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99" w:rsidRPr="00572E99" w:rsidRDefault="00572E99" w:rsidP="00572E99">
      <w:pPr>
        <w:spacing w:after="0" w:line="240" w:lineRule="auto"/>
        <w:ind w:left="4820"/>
        <w:outlineLvl w:val="0"/>
        <w:rPr>
          <w:rFonts w:ascii="Times New Roman" w:hAnsi="Times New Roman" w:cs="Times New Roman"/>
          <w:sz w:val="28"/>
          <w:szCs w:val="28"/>
        </w:rPr>
      </w:pPr>
      <w:r w:rsidRPr="00572E99">
        <w:rPr>
          <w:rFonts w:ascii="Times New Roman" w:hAnsi="Times New Roman" w:cs="Times New Roman"/>
          <w:sz w:val="28"/>
          <w:szCs w:val="28"/>
        </w:rPr>
        <w:t xml:space="preserve">Приложение </w:t>
      </w:r>
    </w:p>
    <w:p w:rsidR="00572E99" w:rsidRPr="00572E99" w:rsidRDefault="00572E99" w:rsidP="00572E99">
      <w:pPr>
        <w:spacing w:after="0" w:line="240" w:lineRule="auto"/>
        <w:ind w:left="4820"/>
        <w:outlineLvl w:val="0"/>
        <w:rPr>
          <w:rFonts w:ascii="Times New Roman" w:hAnsi="Times New Roman" w:cs="Times New Roman"/>
          <w:sz w:val="28"/>
          <w:szCs w:val="28"/>
        </w:rPr>
      </w:pPr>
      <w:r w:rsidRPr="00572E99">
        <w:rPr>
          <w:rFonts w:ascii="Times New Roman" w:hAnsi="Times New Roman" w:cs="Times New Roman"/>
          <w:sz w:val="28"/>
          <w:szCs w:val="28"/>
        </w:rPr>
        <w:t>к постановлению администрации</w:t>
      </w:r>
    </w:p>
    <w:p w:rsidR="00572E99" w:rsidRPr="00572E99" w:rsidRDefault="00572E99" w:rsidP="00572E99">
      <w:pPr>
        <w:spacing w:after="0" w:line="240" w:lineRule="auto"/>
        <w:ind w:left="4820"/>
        <w:outlineLvl w:val="0"/>
        <w:rPr>
          <w:rFonts w:ascii="Times New Roman" w:hAnsi="Times New Roman" w:cs="Times New Roman"/>
          <w:sz w:val="28"/>
          <w:szCs w:val="28"/>
        </w:rPr>
      </w:pPr>
      <w:r w:rsidRPr="00572E99">
        <w:rPr>
          <w:rFonts w:ascii="Times New Roman" w:hAnsi="Times New Roman" w:cs="Times New Roman"/>
          <w:sz w:val="28"/>
          <w:szCs w:val="28"/>
        </w:rPr>
        <w:t>Тейковского муниципального района</w:t>
      </w:r>
    </w:p>
    <w:p w:rsidR="00572E99" w:rsidRPr="00572E99" w:rsidRDefault="00572E99" w:rsidP="00572E99">
      <w:pPr>
        <w:spacing w:after="0" w:line="240" w:lineRule="auto"/>
        <w:ind w:left="4820"/>
        <w:outlineLvl w:val="0"/>
        <w:rPr>
          <w:rFonts w:ascii="Times New Roman" w:hAnsi="Times New Roman" w:cs="Times New Roman"/>
          <w:sz w:val="28"/>
          <w:szCs w:val="28"/>
        </w:rPr>
      </w:pPr>
      <w:r w:rsidRPr="00572E99">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B86713">
        <w:rPr>
          <w:rFonts w:ascii="Times New Roman" w:hAnsi="Times New Roman" w:cs="Times New Roman"/>
          <w:sz w:val="28"/>
          <w:szCs w:val="28"/>
        </w:rPr>
        <w:t xml:space="preserve">13.11.2018 г.   </w:t>
      </w:r>
      <w:r w:rsidRPr="00572E99">
        <w:rPr>
          <w:rFonts w:ascii="Times New Roman" w:hAnsi="Times New Roman" w:cs="Times New Roman"/>
          <w:sz w:val="28"/>
          <w:szCs w:val="28"/>
        </w:rPr>
        <w:t xml:space="preserve">№ </w:t>
      </w:r>
      <w:r w:rsidR="00B86713">
        <w:rPr>
          <w:rFonts w:ascii="Times New Roman" w:hAnsi="Times New Roman" w:cs="Times New Roman"/>
          <w:sz w:val="28"/>
          <w:szCs w:val="28"/>
        </w:rPr>
        <w:t>506</w:t>
      </w:r>
    </w:p>
    <w:p w:rsidR="00600DB0" w:rsidRDefault="00600DB0" w:rsidP="00851644">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572E99" w:rsidRDefault="00572E99" w:rsidP="00851644">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572E99" w:rsidRDefault="00572E99" w:rsidP="00851644">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35149" w:rsidRPr="00572E99" w:rsidRDefault="00851644" w:rsidP="00851644">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572E99">
        <w:rPr>
          <w:rFonts w:ascii="Times New Roman" w:hAnsi="Times New Roman" w:cs="Times New Roman"/>
          <w:b/>
          <w:sz w:val="28"/>
          <w:szCs w:val="28"/>
        </w:rPr>
        <w:t>Административный регламент</w:t>
      </w:r>
      <w:r w:rsidR="00DC3B36" w:rsidRPr="00572E99">
        <w:rPr>
          <w:rFonts w:ascii="Times New Roman" w:hAnsi="Times New Roman" w:cs="Times New Roman"/>
          <w:b/>
          <w:sz w:val="28"/>
          <w:szCs w:val="28"/>
        </w:rPr>
        <w:t xml:space="preserve"> </w:t>
      </w:r>
    </w:p>
    <w:p w:rsidR="00D25CD8" w:rsidRPr="00572E99" w:rsidRDefault="001C199D" w:rsidP="00851644">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572E99">
        <w:rPr>
          <w:rFonts w:ascii="Times New Roman" w:hAnsi="Times New Roman" w:cs="Times New Roman"/>
          <w:b/>
          <w:sz w:val="28"/>
          <w:szCs w:val="28"/>
        </w:rPr>
        <w:t>«</w:t>
      </w:r>
      <w:r w:rsidR="00827F08" w:rsidRPr="00572E99">
        <w:rPr>
          <w:rFonts w:ascii="Times New Roman" w:hAnsi="Times New Roman" w:cs="Times New Roman"/>
          <w:b/>
          <w:sz w:val="28"/>
          <w:szCs w:val="28"/>
        </w:rPr>
        <w:t xml:space="preserve">Предоставление во владение и (или) в пользование объектов имущества, </w:t>
      </w:r>
      <w:r w:rsidR="00747575" w:rsidRPr="00572E99">
        <w:rPr>
          <w:rFonts w:ascii="Times New Roman" w:hAnsi="Times New Roman" w:cs="Times New Roman"/>
          <w:b/>
          <w:sz w:val="28"/>
          <w:szCs w:val="28"/>
        </w:rPr>
        <w:t>включенных в П</w:t>
      </w:r>
      <w:r w:rsidR="00827F08" w:rsidRPr="00572E99">
        <w:rPr>
          <w:rFonts w:ascii="Times New Roman" w:hAnsi="Times New Roman" w:cs="Times New Roman"/>
          <w:b/>
          <w:sz w:val="28"/>
          <w:szCs w:val="28"/>
        </w:rPr>
        <w:t>еречень имущества</w:t>
      </w:r>
      <w:r w:rsidR="00747575" w:rsidRPr="00572E99">
        <w:rPr>
          <w:rFonts w:ascii="Times New Roman" w:hAnsi="Times New Roman" w:cs="Times New Roman"/>
          <w:b/>
          <w:sz w:val="28"/>
          <w:szCs w:val="28"/>
        </w:rPr>
        <w:t xml:space="preserve"> Тейковского муниципального района</w:t>
      </w:r>
      <w:r w:rsidR="00827F08" w:rsidRPr="00572E99">
        <w:rPr>
          <w:rFonts w:ascii="Times New Roman" w:hAnsi="Times New Roman" w:cs="Times New Roman"/>
          <w:b/>
          <w:sz w:val="28"/>
          <w:szCs w:val="28"/>
        </w:rPr>
        <w:t xml:space="preserve">, </w:t>
      </w:r>
      <w:r w:rsidR="007D5DE3">
        <w:rPr>
          <w:rFonts w:ascii="Times New Roman" w:hAnsi="Times New Roman" w:cs="Times New Roman"/>
          <w:b/>
          <w:sz w:val="28"/>
          <w:szCs w:val="28"/>
        </w:rPr>
        <w:t>свободного от прав третьих (за исключением имущественных прав субъектов малого и среднего предпринимательства)</w:t>
      </w:r>
      <w:r w:rsidRPr="00572E99">
        <w:rPr>
          <w:rFonts w:ascii="Times New Roman" w:hAnsi="Times New Roman" w:cs="Times New Roman"/>
          <w:b/>
          <w:sz w:val="28"/>
          <w:szCs w:val="28"/>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0C4ADE"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0C4ADE">
        <w:rPr>
          <w:rFonts w:ascii="Times New Roman" w:hAnsi="Times New Roman" w:cs="Times New Roman"/>
          <w:b/>
          <w:sz w:val="28"/>
          <w:szCs w:val="28"/>
        </w:rPr>
        <w:t>1. Общие положения</w:t>
      </w:r>
    </w:p>
    <w:p w:rsidR="001E3D55" w:rsidRPr="007F0E5D" w:rsidRDefault="001E3D5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1E3D55" w:rsidRDefault="001E3D55" w:rsidP="001E3D55">
      <w:pPr>
        <w:jc w:val="center"/>
        <w:outlineLvl w:val="2"/>
        <w:rPr>
          <w:rFonts w:ascii="Times New Roman" w:hAnsi="Times New Roman" w:cs="Times New Roman"/>
          <w:b/>
          <w:sz w:val="28"/>
          <w:szCs w:val="28"/>
        </w:rPr>
      </w:pPr>
      <w:r w:rsidRPr="001E3D55">
        <w:rPr>
          <w:rFonts w:ascii="Times New Roman" w:hAnsi="Times New Roman" w:cs="Times New Roman"/>
          <w:b/>
          <w:sz w:val="28"/>
          <w:szCs w:val="28"/>
        </w:rPr>
        <w:t>1.1. Предмет регулирования административного регламента</w:t>
      </w:r>
    </w:p>
    <w:p w:rsidR="006F339A" w:rsidRPr="000C4ADE" w:rsidRDefault="006F339A" w:rsidP="006F339A">
      <w:pPr>
        <w:pStyle w:val="ConsPlusNormal"/>
        <w:ind w:firstLine="709"/>
        <w:jc w:val="both"/>
        <w:rPr>
          <w:rFonts w:ascii="Times New Roman" w:hAnsi="Times New Roman" w:cs="Times New Roman"/>
          <w:sz w:val="28"/>
          <w:szCs w:val="28"/>
        </w:rPr>
      </w:pPr>
      <w:r w:rsidRPr="000C4ADE">
        <w:rPr>
          <w:rFonts w:ascii="Times New Roman" w:hAnsi="Times New Roman" w:cs="Times New Roman"/>
          <w:sz w:val="28"/>
          <w:szCs w:val="28"/>
        </w:rPr>
        <w:t xml:space="preserve">1.1.1. </w:t>
      </w:r>
      <w:proofErr w:type="gramStart"/>
      <w:r w:rsidRPr="000C4ADE">
        <w:rPr>
          <w:rFonts w:ascii="Times New Roman" w:hAnsi="Times New Roman" w:cs="Times New Roman"/>
          <w:sz w:val="28"/>
          <w:szCs w:val="28"/>
        </w:rPr>
        <w:t xml:space="preserve">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имущества Тейковского муниципального района, </w:t>
      </w:r>
      <w:r w:rsidR="007D5DE3">
        <w:rPr>
          <w:rFonts w:ascii="Times New Roman" w:hAnsi="Times New Roman" w:cs="Times New Roman"/>
          <w:sz w:val="28"/>
          <w:szCs w:val="28"/>
        </w:rPr>
        <w:t>свободного от прав третьих лиц (за исключением имущественных прав</w:t>
      </w:r>
      <w:proofErr w:type="gramEnd"/>
      <w:r w:rsidR="007D5DE3">
        <w:rPr>
          <w:rFonts w:ascii="Times New Roman" w:hAnsi="Times New Roman" w:cs="Times New Roman"/>
          <w:sz w:val="28"/>
          <w:szCs w:val="28"/>
        </w:rPr>
        <w:t xml:space="preserve"> субъектов малого и среднего предпринимательства)</w:t>
      </w:r>
      <w:r w:rsidRPr="000C4ADE">
        <w:rPr>
          <w:rFonts w:ascii="Times New Roman" w:hAnsi="Times New Roman" w:cs="Times New Roman"/>
          <w:sz w:val="28"/>
          <w:szCs w:val="28"/>
        </w:rPr>
        <w:t>» (далее – административный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заинтересованных лиц, содержит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339A" w:rsidRPr="000C4ADE" w:rsidRDefault="006F339A" w:rsidP="006F339A">
      <w:pPr>
        <w:pStyle w:val="ConsPlusNormal"/>
        <w:ind w:firstLine="709"/>
        <w:jc w:val="both"/>
        <w:rPr>
          <w:rFonts w:ascii="Times New Roman" w:hAnsi="Times New Roman" w:cs="Times New Roman"/>
          <w:sz w:val="28"/>
          <w:szCs w:val="28"/>
        </w:rPr>
      </w:pPr>
      <w:proofErr w:type="gramStart"/>
      <w:r w:rsidRPr="000C4ADE">
        <w:rPr>
          <w:rFonts w:ascii="Times New Roman" w:hAnsi="Times New Roman" w:cs="Times New Roman"/>
          <w:sz w:val="28"/>
          <w:szCs w:val="28"/>
        </w:rPr>
        <w:t>Муниципальная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w:t>
      </w:r>
      <w:r w:rsidR="000A1D16" w:rsidRPr="000C4ADE">
        <w:rPr>
          <w:rFonts w:ascii="Times New Roman" w:hAnsi="Times New Roman" w:cs="Times New Roman"/>
          <w:sz w:val="28"/>
          <w:szCs w:val="28"/>
        </w:rPr>
        <w:t>редоставления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имущественных прав субъектов малого и</w:t>
      </w:r>
      <w:r w:rsidR="00572E99">
        <w:rPr>
          <w:rFonts w:ascii="Times New Roman" w:hAnsi="Times New Roman" w:cs="Times New Roman"/>
          <w:sz w:val="28"/>
          <w:szCs w:val="28"/>
        </w:rPr>
        <w:t xml:space="preserve"> среднего предпринимательства), у</w:t>
      </w:r>
      <w:r w:rsidR="000A1D16" w:rsidRPr="000C4ADE">
        <w:rPr>
          <w:rFonts w:ascii="Times New Roman" w:hAnsi="Times New Roman" w:cs="Times New Roman"/>
          <w:sz w:val="28"/>
          <w:szCs w:val="28"/>
        </w:rPr>
        <w:t>твержденный постановлением Совета Тейковского</w:t>
      </w:r>
      <w:proofErr w:type="gramEnd"/>
      <w:r w:rsidR="000A1D16" w:rsidRPr="000C4ADE">
        <w:rPr>
          <w:rFonts w:ascii="Times New Roman" w:hAnsi="Times New Roman" w:cs="Times New Roman"/>
          <w:sz w:val="28"/>
          <w:szCs w:val="28"/>
        </w:rPr>
        <w:t xml:space="preserve"> муниципального района от 12.02.2014 № 529 (в действующей редакции) (далее - Перечень).</w:t>
      </w:r>
    </w:p>
    <w:p w:rsidR="006F339A" w:rsidRDefault="006F339A" w:rsidP="006F33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4ADE">
        <w:rPr>
          <w:rFonts w:ascii="Times New Roman" w:hAnsi="Times New Roman" w:cs="Times New Roman"/>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bookmarkStart w:id="1" w:name="Par43"/>
      <w:bookmarkEnd w:id="1"/>
    </w:p>
    <w:p w:rsidR="000A1D16" w:rsidRPr="006F339A" w:rsidRDefault="000A1D16" w:rsidP="006F33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1D16" w:rsidRDefault="000A1D16" w:rsidP="000A1D16">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Pr="000A1D16">
        <w:rPr>
          <w:rFonts w:ascii="Times New Roman" w:hAnsi="Times New Roman" w:cs="Times New Roman"/>
          <w:b/>
          <w:sz w:val="28"/>
          <w:szCs w:val="28"/>
        </w:rPr>
        <w:t xml:space="preserve">1.2. </w:t>
      </w:r>
      <w:r w:rsidR="000C4ADE">
        <w:rPr>
          <w:rFonts w:ascii="Times New Roman" w:hAnsi="Times New Roman" w:cs="Times New Roman"/>
          <w:b/>
          <w:sz w:val="28"/>
          <w:szCs w:val="28"/>
        </w:rPr>
        <w:t>Круг заявителей</w:t>
      </w:r>
    </w:p>
    <w:p w:rsidR="000A1D16" w:rsidRPr="00DD3C0E" w:rsidRDefault="000A1D16" w:rsidP="000A1D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4ADE">
        <w:rPr>
          <w:rFonts w:ascii="Times New Roman" w:hAnsi="Times New Roman" w:cs="Times New Roman"/>
          <w:sz w:val="28"/>
          <w:szCs w:val="28"/>
        </w:rPr>
        <w:t>Заявителями, имеющими право на получение</w:t>
      </w:r>
      <w:r w:rsidR="00287959" w:rsidRPr="000C4ADE">
        <w:rPr>
          <w:rFonts w:ascii="Times New Roman" w:hAnsi="Times New Roman" w:cs="Times New Roman"/>
          <w:sz w:val="28"/>
          <w:szCs w:val="28"/>
        </w:rPr>
        <w:t xml:space="preserve"> муниципальной услуги, </w:t>
      </w:r>
      <w:r w:rsidR="00287959" w:rsidRPr="000C4ADE">
        <w:rPr>
          <w:rFonts w:ascii="Times New Roman" w:hAnsi="Times New Roman" w:cs="Times New Roman"/>
          <w:sz w:val="28"/>
          <w:szCs w:val="28"/>
        </w:rPr>
        <w:lastRenderedPageBreak/>
        <w:t>являются субъекты</w:t>
      </w:r>
      <w:r w:rsidRPr="000C4ADE">
        <w:rPr>
          <w:rFonts w:ascii="Times New Roman" w:hAnsi="Times New Roman" w:cs="Times New Roman"/>
          <w:sz w:val="28"/>
          <w:szCs w:val="28"/>
        </w:rPr>
        <w:t xml:space="preserve"> малого и среднего п</w:t>
      </w:r>
      <w:r w:rsidR="00287959" w:rsidRPr="000C4ADE">
        <w:rPr>
          <w:rFonts w:ascii="Times New Roman" w:hAnsi="Times New Roman" w:cs="Times New Roman"/>
          <w:sz w:val="28"/>
          <w:szCs w:val="28"/>
        </w:rPr>
        <w:t>редпринимательства, организации</w:t>
      </w:r>
      <w:r w:rsidRPr="000C4ADE">
        <w:rPr>
          <w:rFonts w:ascii="Times New Roman" w:hAnsi="Times New Roman" w:cs="Times New Roman"/>
          <w:sz w:val="28"/>
          <w:szCs w:val="28"/>
        </w:rPr>
        <w:t>, образующи</w:t>
      </w:r>
      <w:r w:rsidR="00287959" w:rsidRPr="000C4ADE">
        <w:rPr>
          <w:rFonts w:ascii="Times New Roman" w:hAnsi="Times New Roman" w:cs="Times New Roman"/>
          <w:sz w:val="28"/>
          <w:szCs w:val="28"/>
        </w:rPr>
        <w:t>е</w:t>
      </w:r>
      <w:r w:rsidRPr="000C4ADE">
        <w:rPr>
          <w:rFonts w:ascii="Times New Roman" w:hAnsi="Times New Roman" w:cs="Times New Roman"/>
          <w:sz w:val="28"/>
          <w:szCs w:val="28"/>
        </w:rPr>
        <w:t xml:space="preserve"> инфраструктуру поддержки субъектов малого и среднего предпринимательства, в соответствии с Федеральным законом от 24.07.2007 № 209</w:t>
      </w:r>
      <w:r w:rsidR="00DD3C0E" w:rsidRPr="000C4ADE">
        <w:rPr>
          <w:rFonts w:ascii="Times New Roman" w:hAnsi="Times New Roman" w:cs="Times New Roman"/>
          <w:sz w:val="28"/>
          <w:szCs w:val="28"/>
        </w:rPr>
        <w:t xml:space="preserve"> -</w:t>
      </w:r>
      <w:r w:rsidRPr="000C4ADE">
        <w:rPr>
          <w:rFonts w:ascii="Times New Roman" w:hAnsi="Times New Roman" w:cs="Times New Roman"/>
          <w:sz w:val="28"/>
          <w:szCs w:val="28"/>
        </w:rPr>
        <w:t xml:space="preserve">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roofErr w:type="gramEnd"/>
    </w:p>
    <w:p w:rsidR="00287959" w:rsidRDefault="00287959" w:rsidP="000A1D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7959" w:rsidRDefault="00287959" w:rsidP="000A1D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7959" w:rsidRPr="000C4ADE" w:rsidRDefault="00287959" w:rsidP="00287959">
      <w:pPr>
        <w:spacing w:after="0" w:line="240" w:lineRule="auto"/>
        <w:ind w:firstLine="709"/>
        <w:jc w:val="center"/>
        <w:rPr>
          <w:rFonts w:ascii="Times New Roman" w:hAnsi="Times New Roman" w:cs="Times New Roman"/>
          <w:b/>
          <w:sz w:val="28"/>
          <w:szCs w:val="28"/>
        </w:rPr>
      </w:pPr>
      <w:r w:rsidRPr="000C4ADE">
        <w:rPr>
          <w:rFonts w:ascii="Times New Roman" w:hAnsi="Times New Roman" w:cs="Times New Roman"/>
          <w:b/>
          <w:sz w:val="28"/>
          <w:szCs w:val="28"/>
        </w:rPr>
        <w:t xml:space="preserve">1.3. </w:t>
      </w:r>
      <w:r w:rsidR="000C4ADE" w:rsidRPr="000C4ADE">
        <w:rPr>
          <w:rFonts w:ascii="Times New Roman" w:hAnsi="Times New Roman" w:cs="Times New Roman"/>
          <w:b/>
          <w:sz w:val="28"/>
          <w:szCs w:val="28"/>
        </w:rPr>
        <w:t>Требования к п</w:t>
      </w:r>
      <w:r w:rsidRPr="000C4ADE">
        <w:rPr>
          <w:rFonts w:ascii="Times New Roman" w:hAnsi="Times New Roman" w:cs="Times New Roman"/>
          <w:b/>
          <w:sz w:val="28"/>
          <w:szCs w:val="28"/>
        </w:rPr>
        <w:t>оряд</w:t>
      </w:r>
      <w:r w:rsidR="000C4ADE" w:rsidRPr="000C4ADE">
        <w:rPr>
          <w:rFonts w:ascii="Times New Roman" w:hAnsi="Times New Roman" w:cs="Times New Roman"/>
          <w:b/>
          <w:sz w:val="28"/>
          <w:szCs w:val="28"/>
        </w:rPr>
        <w:t>ку</w:t>
      </w:r>
      <w:r w:rsidRPr="000C4ADE">
        <w:rPr>
          <w:rFonts w:ascii="Times New Roman" w:hAnsi="Times New Roman" w:cs="Times New Roman"/>
          <w:b/>
          <w:sz w:val="28"/>
          <w:szCs w:val="28"/>
        </w:rPr>
        <w:t xml:space="preserve"> информирования о предоставлени</w:t>
      </w:r>
      <w:r w:rsidR="000C4ADE" w:rsidRPr="000C4ADE">
        <w:rPr>
          <w:rFonts w:ascii="Times New Roman" w:hAnsi="Times New Roman" w:cs="Times New Roman"/>
          <w:b/>
          <w:sz w:val="28"/>
          <w:szCs w:val="28"/>
        </w:rPr>
        <w:t>и</w:t>
      </w:r>
      <w:r w:rsidRPr="000C4ADE">
        <w:rPr>
          <w:rFonts w:ascii="Times New Roman" w:hAnsi="Times New Roman" w:cs="Times New Roman"/>
          <w:b/>
          <w:sz w:val="28"/>
          <w:szCs w:val="28"/>
        </w:rPr>
        <w:t xml:space="preserve"> муниципальной услуги</w:t>
      </w:r>
    </w:p>
    <w:p w:rsidR="00287959" w:rsidRPr="00DD3C0E" w:rsidRDefault="00287959" w:rsidP="00287959">
      <w:pPr>
        <w:spacing w:after="0" w:line="240" w:lineRule="auto"/>
        <w:ind w:firstLine="709"/>
        <w:jc w:val="both"/>
        <w:rPr>
          <w:rFonts w:ascii="Times New Roman" w:hAnsi="Times New Roman" w:cs="Times New Roman"/>
          <w:sz w:val="28"/>
          <w:szCs w:val="28"/>
          <w:highlight w:val="yellow"/>
        </w:rPr>
      </w:pPr>
    </w:p>
    <w:p w:rsidR="00287959" w:rsidRPr="000C4ADE" w:rsidRDefault="0028795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Информирование о предоставлении муниципальной услуги осуществляется:</w:t>
      </w:r>
    </w:p>
    <w:p w:rsidR="00287959" w:rsidRPr="000C4ADE" w:rsidRDefault="0028795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1.3.1. Посредством размещения соответствующей информации:</w:t>
      </w:r>
    </w:p>
    <w:p w:rsidR="00287959" w:rsidRPr="000C4ADE" w:rsidRDefault="0028795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 xml:space="preserve">-  на официальном сайте администрации Тейковского муниципального района: </w:t>
      </w:r>
      <w:hyperlink r:id="rId6" w:history="1">
        <w:r w:rsidRPr="000C4ADE">
          <w:rPr>
            <w:rStyle w:val="a3"/>
            <w:rFonts w:ascii="Times New Roman" w:hAnsi="Times New Roman" w:cs="Times New Roman"/>
            <w:sz w:val="28"/>
            <w:szCs w:val="28"/>
          </w:rPr>
          <w:t>http://тейково-район.рф</w:t>
        </w:r>
      </w:hyperlink>
      <w:r w:rsidRPr="000C4ADE">
        <w:rPr>
          <w:rFonts w:ascii="Times New Roman" w:hAnsi="Times New Roman" w:cs="Times New Roman"/>
          <w:sz w:val="28"/>
          <w:szCs w:val="28"/>
        </w:rPr>
        <w:t xml:space="preserve">, </w:t>
      </w:r>
    </w:p>
    <w:p w:rsidR="00287959" w:rsidRPr="000C4ADE" w:rsidRDefault="0028795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 xml:space="preserve">- на едином портале государственных и муниципальных услуг по адресу: </w:t>
      </w:r>
      <w:hyperlink r:id="rId7" w:history="1">
        <w:r w:rsidRPr="000C4ADE">
          <w:rPr>
            <w:rStyle w:val="a3"/>
            <w:rFonts w:ascii="Times New Roman" w:hAnsi="Times New Roman" w:cs="Times New Roman"/>
            <w:sz w:val="28"/>
            <w:szCs w:val="28"/>
          </w:rPr>
          <w:t>https://www.gosuslugi.ru</w:t>
        </w:r>
      </w:hyperlink>
      <w:r w:rsidRPr="000C4ADE">
        <w:rPr>
          <w:rFonts w:ascii="Times New Roman" w:hAnsi="Times New Roman" w:cs="Times New Roman"/>
          <w:sz w:val="28"/>
          <w:szCs w:val="28"/>
        </w:rPr>
        <w:t xml:space="preserve">  (далее – </w:t>
      </w:r>
      <w:r w:rsidR="00B51689" w:rsidRPr="000C4ADE">
        <w:rPr>
          <w:rFonts w:ascii="Times New Roman" w:hAnsi="Times New Roman" w:cs="Times New Roman"/>
          <w:sz w:val="28"/>
          <w:szCs w:val="28"/>
        </w:rPr>
        <w:t>ЕПГУ</w:t>
      </w:r>
      <w:r w:rsidRPr="000C4ADE">
        <w:rPr>
          <w:rFonts w:ascii="Times New Roman" w:hAnsi="Times New Roman" w:cs="Times New Roman"/>
          <w:sz w:val="28"/>
          <w:szCs w:val="28"/>
        </w:rPr>
        <w:t>),</w:t>
      </w:r>
    </w:p>
    <w:p w:rsidR="00B51689" w:rsidRPr="000C4ADE" w:rsidRDefault="00B5168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 на портале государственных и муниципальных услуг (функций) Ивановской области (далее – ПГУ ИО);</w:t>
      </w:r>
    </w:p>
    <w:p w:rsidR="00B51689" w:rsidRPr="000C4ADE" w:rsidRDefault="00B5168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 на сайте Государственного бюджетного учреждения Ивановской области «Многофункциональный центр предоставления государственных и муниципальных услуг»</w:t>
      </w:r>
      <w:r w:rsidR="00D92460" w:rsidRPr="000C4ADE">
        <w:rPr>
          <w:rFonts w:ascii="Times New Roman" w:hAnsi="Times New Roman" w:cs="Times New Roman"/>
          <w:sz w:val="28"/>
          <w:szCs w:val="28"/>
        </w:rPr>
        <w:t xml:space="preserve"> (далее – МФЦ);</w:t>
      </w:r>
    </w:p>
    <w:p w:rsidR="00B51689" w:rsidRPr="000C4ADE" w:rsidRDefault="00287959" w:rsidP="00B5168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 в администрации Тейковского муниципального района (помещения отдела экономического развития, торговли и имущественн</w:t>
      </w:r>
      <w:r w:rsidR="00B51689" w:rsidRPr="000C4ADE">
        <w:rPr>
          <w:rFonts w:ascii="Times New Roman" w:hAnsi="Times New Roman" w:cs="Times New Roman"/>
          <w:sz w:val="28"/>
          <w:szCs w:val="28"/>
        </w:rPr>
        <w:t>ых отношений, архивного отдела).</w:t>
      </w:r>
    </w:p>
    <w:p w:rsidR="00287959" w:rsidRPr="000C4ADE" w:rsidRDefault="0028795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На официальном сайте администрации Тейковского муниципального района размещается следующая информация:</w:t>
      </w:r>
    </w:p>
    <w:p w:rsidR="00287959" w:rsidRPr="000C4ADE" w:rsidRDefault="0028795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 текст административного регламента (полная версия);</w:t>
      </w:r>
    </w:p>
    <w:p w:rsidR="00287959" w:rsidRPr="000C4ADE" w:rsidRDefault="0028795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87959" w:rsidRPr="000C4ADE" w:rsidRDefault="0028795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 место и режим приема заявителей;</w:t>
      </w:r>
    </w:p>
    <w:p w:rsidR="00287959" w:rsidRPr="000C4ADE" w:rsidRDefault="0028795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 срок предоставления муниципальной услуги в целом и максимальный срок выполнения отдельных административных процедур;</w:t>
      </w:r>
    </w:p>
    <w:p w:rsidR="00287959" w:rsidRPr="000C4ADE" w:rsidRDefault="0028795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 основания для отказа в предоставлении муниципальной услуги;</w:t>
      </w:r>
    </w:p>
    <w:p w:rsidR="00287959" w:rsidRPr="000C4ADE" w:rsidRDefault="0028795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 порядок получения консультаций;</w:t>
      </w:r>
    </w:p>
    <w:p w:rsidR="00287959" w:rsidRPr="000C4ADE" w:rsidRDefault="0028795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287959" w:rsidRPr="000C4ADE" w:rsidRDefault="0028795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1.3.2. В отделе экономического развития, торговли и имущественных отношений администрации Тейковского муниципального района: 155040, г</w:t>
      </w:r>
      <w:proofErr w:type="gramStart"/>
      <w:r w:rsidRPr="000C4ADE">
        <w:rPr>
          <w:rFonts w:ascii="Times New Roman" w:hAnsi="Times New Roman" w:cs="Times New Roman"/>
          <w:sz w:val="28"/>
          <w:szCs w:val="28"/>
        </w:rPr>
        <w:t>.Т</w:t>
      </w:r>
      <w:proofErr w:type="gramEnd"/>
      <w:r w:rsidRPr="000C4ADE">
        <w:rPr>
          <w:rFonts w:ascii="Times New Roman" w:hAnsi="Times New Roman" w:cs="Times New Roman"/>
          <w:sz w:val="28"/>
          <w:szCs w:val="28"/>
        </w:rPr>
        <w:t>ейково, ул.Октябрьская, 2 «А», кабинет отдела экономического развития, торговли и имущественных отношений, с использованием средств телефонной связи: телефоны (49343) 2-27-42.</w:t>
      </w:r>
    </w:p>
    <w:p w:rsidR="00287959" w:rsidRPr="000C4ADE" w:rsidRDefault="0028795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График приема: понедельник – пятница с 8.30 до 17.30, перерыв - с 12.00 до 13.00, выходные дни - суббота, воскресенье.</w:t>
      </w:r>
    </w:p>
    <w:p w:rsidR="00287959" w:rsidRPr="000C4ADE" w:rsidRDefault="0028795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lastRenderedPageBreak/>
        <w:t>Почтовый адрес для направления письменных обращений и документов: 155040, г. Тейково, ул</w:t>
      </w:r>
      <w:proofErr w:type="gramStart"/>
      <w:r w:rsidRPr="000C4ADE">
        <w:rPr>
          <w:rFonts w:ascii="Times New Roman" w:hAnsi="Times New Roman" w:cs="Times New Roman"/>
          <w:sz w:val="28"/>
          <w:szCs w:val="28"/>
        </w:rPr>
        <w:t>.О</w:t>
      </w:r>
      <w:proofErr w:type="gramEnd"/>
      <w:r w:rsidRPr="000C4ADE">
        <w:rPr>
          <w:rFonts w:ascii="Times New Roman" w:hAnsi="Times New Roman" w:cs="Times New Roman"/>
          <w:sz w:val="28"/>
          <w:szCs w:val="28"/>
        </w:rPr>
        <w:t>ктябрьская, 2 «А».</w:t>
      </w:r>
    </w:p>
    <w:p w:rsidR="00287959" w:rsidRPr="000C4ADE" w:rsidRDefault="0028795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Специалист отдела экономического развития, торговли и имущественных отношений администрации Тейковского муниципального района</w:t>
      </w:r>
      <w:r w:rsidR="000C4ADE" w:rsidRPr="000C4ADE">
        <w:rPr>
          <w:rFonts w:ascii="Times New Roman" w:hAnsi="Times New Roman" w:cs="Times New Roman"/>
          <w:sz w:val="28"/>
          <w:szCs w:val="28"/>
        </w:rPr>
        <w:t xml:space="preserve"> (далее – специалист отдела)</w:t>
      </w:r>
      <w:r w:rsidRPr="000C4ADE">
        <w:rPr>
          <w:rFonts w:ascii="Times New Roman" w:hAnsi="Times New Roman" w:cs="Times New Roman"/>
          <w:sz w:val="28"/>
          <w:szCs w:val="28"/>
        </w:rPr>
        <w:t>,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w:t>
      </w:r>
    </w:p>
    <w:p w:rsidR="00287959" w:rsidRDefault="00287959" w:rsidP="00287959">
      <w:pPr>
        <w:spacing w:after="0" w:line="240" w:lineRule="auto"/>
        <w:ind w:firstLine="709"/>
        <w:jc w:val="both"/>
        <w:rPr>
          <w:rFonts w:ascii="Times New Roman" w:hAnsi="Times New Roman" w:cs="Times New Roman"/>
          <w:sz w:val="28"/>
          <w:szCs w:val="28"/>
        </w:rPr>
      </w:pPr>
      <w:r w:rsidRPr="000C4ADE">
        <w:rPr>
          <w:rFonts w:ascii="Times New Roman" w:hAnsi="Times New Roman" w:cs="Times New Roman"/>
          <w:sz w:val="28"/>
          <w:szCs w:val="28"/>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6733E0" w:rsidRPr="000C4ADE" w:rsidRDefault="006733E0" w:rsidP="006733E0">
      <w:pPr>
        <w:pStyle w:val="ConsPlusNormal"/>
        <w:ind w:firstLine="540"/>
        <w:jc w:val="both"/>
        <w:rPr>
          <w:rFonts w:ascii="Times New Roman" w:hAnsi="Times New Roman" w:cs="Times New Roman"/>
          <w:sz w:val="28"/>
          <w:szCs w:val="28"/>
        </w:rPr>
      </w:pPr>
      <w:r w:rsidRPr="006733E0">
        <w:rPr>
          <w:rFonts w:ascii="Times New Roman" w:hAnsi="Times New Roman" w:cs="Times New Roman"/>
          <w:sz w:val="28"/>
          <w:szCs w:val="28"/>
        </w:rPr>
        <w:t>Дополнительное место приема инвалидов по вопросам предоставления муниципальной услуги находится в помещении архивного отдела, расположенном по адресу: Ивановская обл., г</w:t>
      </w:r>
      <w:proofErr w:type="gramStart"/>
      <w:r w:rsidRPr="006733E0">
        <w:rPr>
          <w:rFonts w:ascii="Times New Roman" w:hAnsi="Times New Roman" w:cs="Times New Roman"/>
          <w:sz w:val="28"/>
          <w:szCs w:val="28"/>
        </w:rPr>
        <w:t>.Т</w:t>
      </w:r>
      <w:proofErr w:type="gramEnd"/>
      <w:r w:rsidRPr="006733E0">
        <w:rPr>
          <w:rFonts w:ascii="Times New Roman" w:hAnsi="Times New Roman" w:cs="Times New Roman"/>
          <w:sz w:val="28"/>
          <w:szCs w:val="28"/>
        </w:rPr>
        <w:t>ейково, ул.Октябрьская, д.2а,  1 этаж, вход с улицы.</w:t>
      </w:r>
    </w:p>
    <w:p w:rsidR="00287959" w:rsidRDefault="00122F14" w:rsidP="002879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2F14">
        <w:rPr>
          <w:rFonts w:ascii="Times New Roman" w:hAnsi="Times New Roman" w:cs="Times New Roman"/>
          <w:sz w:val="28"/>
          <w:szCs w:val="28"/>
        </w:rPr>
        <w:t xml:space="preserve">Контактные данные Муниципального бюджетного учреждения «Многофункциональный центр предоставления государственных и муниципальных услуг», указаны </w:t>
      </w:r>
      <w:r w:rsidRPr="006733E0">
        <w:rPr>
          <w:rFonts w:ascii="Times New Roman" w:hAnsi="Times New Roman" w:cs="Times New Roman"/>
          <w:sz w:val="28"/>
          <w:szCs w:val="28"/>
        </w:rPr>
        <w:t>в приложении 3</w:t>
      </w:r>
      <w:r w:rsidRPr="00122F14">
        <w:rPr>
          <w:rFonts w:ascii="Times New Roman" w:hAnsi="Times New Roman" w:cs="Times New Roman"/>
          <w:sz w:val="28"/>
          <w:szCs w:val="28"/>
        </w:rPr>
        <w:t xml:space="preserve"> к настоящему регламенту</w:t>
      </w:r>
      <w:r>
        <w:rPr>
          <w:rFonts w:ascii="Times New Roman" w:hAnsi="Times New Roman" w:cs="Times New Roman"/>
          <w:sz w:val="28"/>
          <w:szCs w:val="28"/>
        </w:rPr>
        <w:t>.</w:t>
      </w:r>
    </w:p>
    <w:p w:rsidR="00122F14" w:rsidRPr="00122F14" w:rsidRDefault="00122F14" w:rsidP="002879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7959" w:rsidRPr="00287959" w:rsidRDefault="006733E0" w:rsidP="00287959">
      <w:pPr>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2. </w:t>
      </w:r>
      <w:r w:rsidR="00287959" w:rsidRPr="00287959">
        <w:rPr>
          <w:rFonts w:ascii="Times New Roman" w:hAnsi="Times New Roman" w:cs="Times New Roman"/>
          <w:b/>
          <w:sz w:val="28"/>
          <w:szCs w:val="28"/>
        </w:rPr>
        <w:t>Стандарт предоставления муниципальной услуги</w:t>
      </w:r>
    </w:p>
    <w:p w:rsidR="00287959" w:rsidRPr="00287959" w:rsidRDefault="00287959" w:rsidP="00287959">
      <w:pPr>
        <w:spacing w:after="0" w:line="240" w:lineRule="auto"/>
        <w:ind w:firstLine="709"/>
        <w:jc w:val="center"/>
        <w:outlineLvl w:val="1"/>
        <w:rPr>
          <w:rFonts w:ascii="Times New Roman" w:hAnsi="Times New Roman" w:cs="Times New Roman"/>
          <w:b/>
          <w:sz w:val="28"/>
          <w:szCs w:val="28"/>
        </w:rPr>
      </w:pPr>
    </w:p>
    <w:p w:rsidR="00287959" w:rsidRPr="00287959" w:rsidRDefault="00287959" w:rsidP="00287959">
      <w:pPr>
        <w:spacing w:after="0" w:line="240" w:lineRule="auto"/>
        <w:ind w:firstLine="709"/>
        <w:jc w:val="center"/>
        <w:rPr>
          <w:rFonts w:ascii="Times New Roman" w:hAnsi="Times New Roman" w:cs="Times New Roman"/>
          <w:b/>
          <w:sz w:val="28"/>
          <w:szCs w:val="28"/>
        </w:rPr>
      </w:pPr>
      <w:r w:rsidRPr="00287959">
        <w:rPr>
          <w:rFonts w:ascii="Times New Roman" w:hAnsi="Times New Roman" w:cs="Times New Roman"/>
          <w:b/>
          <w:sz w:val="28"/>
          <w:szCs w:val="28"/>
        </w:rPr>
        <w:t>2.1. Наименование муниципальной услуги</w:t>
      </w:r>
    </w:p>
    <w:p w:rsidR="00287959" w:rsidRPr="00287959" w:rsidRDefault="00287959" w:rsidP="00287959">
      <w:pPr>
        <w:spacing w:after="0" w:line="240" w:lineRule="auto"/>
        <w:ind w:firstLine="709"/>
        <w:jc w:val="center"/>
        <w:rPr>
          <w:rFonts w:ascii="Times New Roman" w:hAnsi="Times New Roman" w:cs="Times New Roman"/>
          <w:b/>
          <w:sz w:val="28"/>
          <w:szCs w:val="28"/>
        </w:rPr>
      </w:pPr>
    </w:p>
    <w:p w:rsidR="000A1D16" w:rsidRDefault="00287959" w:rsidP="00287959">
      <w:pPr>
        <w:spacing w:after="0" w:line="240" w:lineRule="auto"/>
        <w:ind w:firstLine="709"/>
        <w:jc w:val="both"/>
        <w:rPr>
          <w:rFonts w:ascii="Times New Roman" w:hAnsi="Times New Roman" w:cs="Times New Roman"/>
          <w:sz w:val="28"/>
          <w:szCs w:val="28"/>
        </w:rPr>
      </w:pPr>
      <w:r w:rsidRPr="00287959">
        <w:rPr>
          <w:rFonts w:ascii="Times New Roman" w:hAnsi="Times New Roman" w:cs="Times New Roman"/>
          <w:sz w:val="28"/>
          <w:szCs w:val="28"/>
        </w:rPr>
        <w:t xml:space="preserve"> Наименование муниципальной услуги</w:t>
      </w:r>
      <w:r w:rsidRPr="00427903">
        <w:rPr>
          <w:sz w:val="28"/>
          <w:szCs w:val="28"/>
        </w:rPr>
        <w:t>:</w:t>
      </w:r>
      <w:r>
        <w:rPr>
          <w:sz w:val="28"/>
          <w:szCs w:val="28"/>
        </w:rPr>
        <w:t xml:space="preserve"> </w:t>
      </w:r>
      <w:r w:rsidRPr="00287959">
        <w:rPr>
          <w:rFonts w:ascii="Times New Roman" w:hAnsi="Times New Roman" w:cs="Times New Roman"/>
          <w:sz w:val="28"/>
          <w:szCs w:val="28"/>
        </w:rPr>
        <w:t xml:space="preserve">«Предоставление во владение и (или) в пользование объектов имущества, включенных в Перечень имущества Тейковского муниципального района, </w:t>
      </w:r>
      <w:r w:rsidR="00054C68">
        <w:rPr>
          <w:rFonts w:ascii="Times New Roman" w:hAnsi="Times New Roman" w:cs="Times New Roman"/>
          <w:sz w:val="28"/>
          <w:szCs w:val="28"/>
        </w:rPr>
        <w:t>свободного от прав третьих лиц (за исключением имущественных прав субъектов малого и среднего предпринимательства)</w:t>
      </w:r>
      <w:r w:rsidR="00054C68" w:rsidRPr="000C4ADE">
        <w:rPr>
          <w:rFonts w:ascii="Times New Roman" w:hAnsi="Times New Roman" w:cs="Times New Roman"/>
          <w:sz w:val="28"/>
          <w:szCs w:val="28"/>
        </w:rPr>
        <w:t>»</w:t>
      </w:r>
      <w:r>
        <w:rPr>
          <w:rFonts w:ascii="Times New Roman" w:hAnsi="Times New Roman" w:cs="Times New Roman"/>
          <w:sz w:val="28"/>
          <w:szCs w:val="28"/>
        </w:rPr>
        <w:t>.</w:t>
      </w:r>
    </w:p>
    <w:p w:rsidR="00287959" w:rsidRDefault="00287959" w:rsidP="00287959">
      <w:pPr>
        <w:spacing w:after="0" w:line="240" w:lineRule="auto"/>
        <w:ind w:firstLine="709"/>
        <w:jc w:val="both"/>
        <w:rPr>
          <w:rFonts w:ascii="Times New Roman" w:hAnsi="Times New Roman" w:cs="Times New Roman"/>
          <w:sz w:val="28"/>
          <w:szCs w:val="28"/>
        </w:rPr>
      </w:pPr>
    </w:p>
    <w:p w:rsidR="00287959" w:rsidRPr="00287959" w:rsidRDefault="00287959" w:rsidP="00287959">
      <w:pPr>
        <w:spacing w:after="0" w:line="240" w:lineRule="auto"/>
        <w:ind w:firstLine="709"/>
        <w:jc w:val="both"/>
        <w:outlineLvl w:val="2"/>
        <w:rPr>
          <w:rFonts w:ascii="Times New Roman" w:hAnsi="Times New Roman" w:cs="Times New Roman"/>
          <w:b/>
          <w:sz w:val="28"/>
          <w:szCs w:val="28"/>
        </w:rPr>
      </w:pPr>
      <w:r w:rsidRPr="00287959">
        <w:rPr>
          <w:rFonts w:ascii="Times New Roman" w:hAnsi="Times New Roman" w:cs="Times New Roman"/>
          <w:b/>
          <w:sz w:val="28"/>
          <w:szCs w:val="28"/>
        </w:rPr>
        <w:t>2.2. Наименование органа, предоставляющего муниципальную услугу</w:t>
      </w:r>
    </w:p>
    <w:p w:rsidR="00287959" w:rsidRPr="00287959" w:rsidRDefault="00287959" w:rsidP="00287959">
      <w:pPr>
        <w:spacing w:after="0" w:line="240" w:lineRule="auto"/>
        <w:ind w:firstLine="709"/>
        <w:jc w:val="both"/>
        <w:outlineLvl w:val="2"/>
        <w:rPr>
          <w:rFonts w:ascii="Times New Roman" w:hAnsi="Times New Roman" w:cs="Times New Roman"/>
          <w:b/>
          <w:sz w:val="28"/>
          <w:szCs w:val="28"/>
        </w:rPr>
      </w:pPr>
    </w:p>
    <w:p w:rsidR="00287959" w:rsidRDefault="00287959" w:rsidP="006733E0">
      <w:pPr>
        <w:spacing w:after="0" w:line="240" w:lineRule="auto"/>
        <w:ind w:firstLine="709"/>
        <w:jc w:val="both"/>
        <w:outlineLvl w:val="2"/>
        <w:rPr>
          <w:rFonts w:ascii="Times New Roman" w:hAnsi="Times New Roman" w:cs="Times New Roman"/>
          <w:sz w:val="28"/>
          <w:szCs w:val="28"/>
        </w:rPr>
      </w:pPr>
      <w:r w:rsidRPr="00287959">
        <w:rPr>
          <w:rFonts w:ascii="Times New Roman" w:hAnsi="Times New Roman" w:cs="Times New Roman"/>
          <w:sz w:val="28"/>
          <w:szCs w:val="28"/>
        </w:rPr>
        <w:t>Наименование органа местного самоуправления, предоставляющего муниципальную услугу</w:t>
      </w:r>
      <w:r w:rsidR="006733E0">
        <w:rPr>
          <w:rFonts w:ascii="Times New Roman" w:hAnsi="Times New Roman" w:cs="Times New Roman"/>
          <w:sz w:val="28"/>
          <w:szCs w:val="28"/>
        </w:rPr>
        <w:t xml:space="preserve"> - а</w:t>
      </w:r>
      <w:r w:rsidRPr="00287959">
        <w:rPr>
          <w:rFonts w:ascii="Times New Roman" w:hAnsi="Times New Roman" w:cs="Times New Roman"/>
          <w:bCs/>
          <w:sz w:val="28"/>
          <w:szCs w:val="28"/>
        </w:rPr>
        <w:t>дминистрация Тейковского муниципального района</w:t>
      </w:r>
      <w:r w:rsidRPr="00287959">
        <w:rPr>
          <w:rFonts w:ascii="Times New Roman" w:hAnsi="Times New Roman" w:cs="Times New Roman"/>
          <w:spacing w:val="8"/>
          <w:sz w:val="28"/>
          <w:szCs w:val="28"/>
        </w:rPr>
        <w:t>.</w:t>
      </w:r>
      <w:r w:rsidRPr="00287959">
        <w:rPr>
          <w:rFonts w:ascii="Times New Roman" w:hAnsi="Times New Roman" w:cs="Times New Roman"/>
          <w:sz w:val="28"/>
          <w:szCs w:val="28"/>
        </w:rPr>
        <w:t xml:space="preserve"> </w:t>
      </w:r>
    </w:p>
    <w:p w:rsidR="006733E0" w:rsidRPr="00287959" w:rsidRDefault="006733E0" w:rsidP="006733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6733E0">
        <w:rPr>
          <w:rFonts w:ascii="Times New Roman" w:hAnsi="Times New Roman" w:cs="Times New Roman"/>
          <w:sz w:val="28"/>
          <w:szCs w:val="28"/>
        </w:rPr>
        <w:t>труктурно</w:t>
      </w:r>
      <w:r>
        <w:rPr>
          <w:rFonts w:ascii="Times New Roman" w:hAnsi="Times New Roman" w:cs="Times New Roman"/>
          <w:sz w:val="28"/>
          <w:szCs w:val="28"/>
        </w:rPr>
        <w:t>е</w:t>
      </w:r>
      <w:r w:rsidRPr="006733E0">
        <w:rPr>
          <w:rFonts w:ascii="Times New Roman" w:hAnsi="Times New Roman" w:cs="Times New Roman"/>
          <w:sz w:val="28"/>
          <w:szCs w:val="28"/>
        </w:rPr>
        <w:t xml:space="preserve"> подразделени</w:t>
      </w:r>
      <w:r>
        <w:rPr>
          <w:rFonts w:ascii="Times New Roman" w:hAnsi="Times New Roman" w:cs="Times New Roman"/>
          <w:sz w:val="28"/>
          <w:szCs w:val="28"/>
        </w:rPr>
        <w:t>е</w:t>
      </w:r>
      <w:r w:rsidRPr="006733E0">
        <w:rPr>
          <w:rFonts w:ascii="Times New Roman" w:hAnsi="Times New Roman" w:cs="Times New Roman"/>
          <w:sz w:val="28"/>
          <w:szCs w:val="28"/>
        </w:rPr>
        <w:t>, отвечающее за предоставление муниципальной услуги - отдел экономического развития, торговли</w:t>
      </w:r>
      <w:r w:rsidR="00054C68">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6733E0">
        <w:rPr>
          <w:rFonts w:ascii="Times New Roman" w:hAnsi="Times New Roman" w:cs="Times New Roman"/>
          <w:sz w:val="28"/>
          <w:szCs w:val="28"/>
        </w:rPr>
        <w:t>имущественных отношений.</w:t>
      </w:r>
    </w:p>
    <w:p w:rsidR="00287959" w:rsidRPr="00287959" w:rsidRDefault="00287959" w:rsidP="00287959">
      <w:pPr>
        <w:shd w:val="clear" w:color="auto" w:fill="FFFFFF"/>
        <w:spacing w:after="0" w:line="240" w:lineRule="auto"/>
        <w:ind w:firstLine="709"/>
        <w:jc w:val="both"/>
        <w:rPr>
          <w:rFonts w:ascii="Times New Roman" w:hAnsi="Times New Roman" w:cs="Times New Roman"/>
          <w:sz w:val="28"/>
          <w:szCs w:val="28"/>
        </w:rPr>
      </w:pPr>
      <w:r w:rsidRPr="00287959">
        <w:rPr>
          <w:rFonts w:ascii="Times New Roman" w:hAnsi="Times New Roman" w:cs="Times New Roman"/>
          <w:sz w:val="28"/>
          <w:szCs w:val="28"/>
        </w:rPr>
        <w:t>Место нахождения администрации Тейковского муниципального района и почтовый адрес:</w:t>
      </w:r>
    </w:p>
    <w:p w:rsidR="00287959" w:rsidRPr="00287959" w:rsidRDefault="00287959" w:rsidP="00287959">
      <w:pPr>
        <w:shd w:val="clear" w:color="auto" w:fill="FFFFFF"/>
        <w:spacing w:after="0" w:line="240" w:lineRule="auto"/>
        <w:ind w:firstLine="709"/>
        <w:jc w:val="both"/>
        <w:rPr>
          <w:rFonts w:ascii="Times New Roman" w:hAnsi="Times New Roman" w:cs="Times New Roman"/>
          <w:sz w:val="28"/>
          <w:szCs w:val="28"/>
        </w:rPr>
      </w:pPr>
      <w:r w:rsidRPr="00287959">
        <w:rPr>
          <w:rFonts w:ascii="Times New Roman" w:hAnsi="Times New Roman" w:cs="Times New Roman"/>
          <w:sz w:val="28"/>
          <w:szCs w:val="28"/>
        </w:rPr>
        <w:t>Ивановская область, г</w:t>
      </w:r>
      <w:proofErr w:type="gramStart"/>
      <w:r w:rsidRPr="00287959">
        <w:rPr>
          <w:rFonts w:ascii="Times New Roman" w:hAnsi="Times New Roman" w:cs="Times New Roman"/>
          <w:sz w:val="28"/>
          <w:szCs w:val="28"/>
        </w:rPr>
        <w:t>.Т</w:t>
      </w:r>
      <w:proofErr w:type="gramEnd"/>
      <w:r w:rsidRPr="00287959">
        <w:rPr>
          <w:rFonts w:ascii="Times New Roman" w:hAnsi="Times New Roman" w:cs="Times New Roman"/>
          <w:sz w:val="28"/>
          <w:szCs w:val="28"/>
        </w:rPr>
        <w:t>ейково, ул.Октябрьская, д.2 «А»;</w:t>
      </w:r>
    </w:p>
    <w:p w:rsidR="00287959" w:rsidRPr="00287959" w:rsidRDefault="00287959" w:rsidP="00287959">
      <w:pPr>
        <w:shd w:val="clear" w:color="auto" w:fill="FFFFFF"/>
        <w:spacing w:after="0" w:line="240" w:lineRule="auto"/>
        <w:ind w:firstLine="709"/>
        <w:jc w:val="both"/>
        <w:rPr>
          <w:rStyle w:val="ae"/>
          <w:rFonts w:cs="Times New Roman"/>
          <w:color w:val="auto"/>
          <w:sz w:val="28"/>
          <w:szCs w:val="28"/>
        </w:rPr>
      </w:pPr>
      <w:r w:rsidRPr="00287959">
        <w:rPr>
          <w:rFonts w:ascii="Times New Roman" w:hAnsi="Times New Roman" w:cs="Times New Roman"/>
          <w:sz w:val="28"/>
          <w:szCs w:val="28"/>
        </w:rPr>
        <w:t>телефоны: 8 (49343) 2-17-93</w:t>
      </w:r>
      <w:r w:rsidRPr="00287959">
        <w:rPr>
          <w:rStyle w:val="ae"/>
          <w:rFonts w:cs="Times New Roman"/>
          <w:color w:val="auto"/>
          <w:sz w:val="28"/>
          <w:szCs w:val="28"/>
        </w:rPr>
        <w:t>, 2-27-42;</w:t>
      </w:r>
    </w:p>
    <w:p w:rsidR="00287959" w:rsidRPr="00287959" w:rsidRDefault="00287959" w:rsidP="00287959">
      <w:pPr>
        <w:shd w:val="clear" w:color="auto" w:fill="FFFFFF"/>
        <w:spacing w:after="0" w:line="240" w:lineRule="auto"/>
        <w:ind w:firstLine="709"/>
        <w:jc w:val="both"/>
        <w:rPr>
          <w:rFonts w:ascii="Times New Roman" w:hAnsi="Times New Roman" w:cs="Times New Roman"/>
          <w:sz w:val="28"/>
          <w:szCs w:val="28"/>
        </w:rPr>
      </w:pPr>
      <w:r w:rsidRPr="00287959">
        <w:rPr>
          <w:rFonts w:ascii="Times New Roman" w:hAnsi="Times New Roman" w:cs="Times New Roman"/>
          <w:sz w:val="28"/>
          <w:szCs w:val="28"/>
        </w:rPr>
        <w:t xml:space="preserve">адрес электронной почты: </w:t>
      </w:r>
      <w:proofErr w:type="spellStart"/>
      <w:r w:rsidRPr="00287959">
        <w:rPr>
          <w:rFonts w:ascii="Times New Roman" w:hAnsi="Times New Roman" w:cs="Times New Roman"/>
          <w:sz w:val="28"/>
          <w:szCs w:val="28"/>
          <w:lang w:val="en-US"/>
        </w:rPr>
        <w:t>teikovo</w:t>
      </w:r>
      <w:proofErr w:type="spellEnd"/>
      <w:r w:rsidRPr="00287959">
        <w:rPr>
          <w:rFonts w:ascii="Times New Roman" w:hAnsi="Times New Roman" w:cs="Times New Roman"/>
          <w:sz w:val="28"/>
          <w:szCs w:val="28"/>
        </w:rPr>
        <w:t>.</w:t>
      </w:r>
      <w:proofErr w:type="spellStart"/>
      <w:r w:rsidRPr="00287959">
        <w:rPr>
          <w:rFonts w:ascii="Times New Roman" w:hAnsi="Times New Roman" w:cs="Times New Roman"/>
          <w:sz w:val="28"/>
          <w:szCs w:val="28"/>
          <w:lang w:val="en-US"/>
        </w:rPr>
        <w:t>raion</w:t>
      </w:r>
      <w:proofErr w:type="spellEnd"/>
      <w:r w:rsidRPr="00287959">
        <w:rPr>
          <w:rFonts w:ascii="Times New Roman" w:hAnsi="Times New Roman" w:cs="Times New Roman"/>
          <w:sz w:val="28"/>
          <w:szCs w:val="28"/>
        </w:rPr>
        <w:t>@</w:t>
      </w:r>
      <w:r w:rsidRPr="00287959">
        <w:rPr>
          <w:rFonts w:ascii="Times New Roman" w:hAnsi="Times New Roman" w:cs="Times New Roman"/>
          <w:sz w:val="28"/>
          <w:szCs w:val="28"/>
          <w:lang w:val="en-US"/>
        </w:rPr>
        <w:t>mail</w:t>
      </w:r>
      <w:r w:rsidRPr="00287959">
        <w:rPr>
          <w:rFonts w:ascii="Times New Roman" w:hAnsi="Times New Roman" w:cs="Times New Roman"/>
          <w:sz w:val="28"/>
          <w:szCs w:val="28"/>
        </w:rPr>
        <w:t>.</w:t>
      </w:r>
      <w:proofErr w:type="spellStart"/>
      <w:r w:rsidRPr="00287959">
        <w:rPr>
          <w:rFonts w:ascii="Times New Roman" w:hAnsi="Times New Roman" w:cs="Times New Roman"/>
          <w:sz w:val="28"/>
          <w:szCs w:val="28"/>
          <w:lang w:val="en-US"/>
        </w:rPr>
        <w:t>ru</w:t>
      </w:r>
      <w:proofErr w:type="spellEnd"/>
      <w:r w:rsidRPr="00287959">
        <w:rPr>
          <w:rFonts w:ascii="Times New Roman" w:hAnsi="Times New Roman" w:cs="Times New Roman"/>
          <w:sz w:val="28"/>
          <w:szCs w:val="28"/>
        </w:rPr>
        <w:t>;</w:t>
      </w:r>
    </w:p>
    <w:p w:rsidR="00287959" w:rsidRPr="00287959" w:rsidRDefault="00287959" w:rsidP="00287959">
      <w:pPr>
        <w:shd w:val="clear" w:color="auto" w:fill="FFFFFF"/>
        <w:spacing w:after="0" w:line="240" w:lineRule="auto"/>
        <w:ind w:right="5" w:firstLine="720"/>
        <w:jc w:val="both"/>
        <w:rPr>
          <w:rFonts w:ascii="Times New Roman" w:hAnsi="Times New Roman" w:cs="Times New Roman"/>
          <w:sz w:val="28"/>
          <w:szCs w:val="28"/>
        </w:rPr>
      </w:pPr>
      <w:r w:rsidRPr="00287959">
        <w:rPr>
          <w:rFonts w:ascii="Times New Roman" w:hAnsi="Times New Roman" w:cs="Times New Roman"/>
          <w:sz w:val="28"/>
          <w:szCs w:val="28"/>
        </w:rPr>
        <w:t xml:space="preserve">адрес сайта в сети интернет: </w:t>
      </w:r>
      <w:hyperlink r:id="rId8" w:history="1">
        <w:r w:rsidRPr="00287959">
          <w:rPr>
            <w:rStyle w:val="a3"/>
            <w:rFonts w:ascii="Times New Roman" w:hAnsi="Times New Roman" w:cs="Times New Roman"/>
            <w:sz w:val="28"/>
            <w:szCs w:val="28"/>
          </w:rPr>
          <w:t>http://тейково-район.рф</w:t>
        </w:r>
      </w:hyperlink>
      <w:r w:rsidRPr="00287959">
        <w:rPr>
          <w:rFonts w:ascii="Times New Roman" w:hAnsi="Times New Roman" w:cs="Times New Roman"/>
          <w:sz w:val="28"/>
          <w:szCs w:val="28"/>
        </w:rPr>
        <w:t>;</w:t>
      </w:r>
    </w:p>
    <w:p w:rsidR="00287959" w:rsidRPr="00287959" w:rsidRDefault="00287959" w:rsidP="00287959">
      <w:pPr>
        <w:spacing w:after="0" w:line="240" w:lineRule="auto"/>
        <w:ind w:firstLine="709"/>
        <w:jc w:val="both"/>
        <w:rPr>
          <w:rFonts w:ascii="Times New Roman" w:hAnsi="Times New Roman" w:cs="Times New Roman"/>
          <w:b/>
          <w:sz w:val="28"/>
          <w:szCs w:val="28"/>
        </w:rPr>
      </w:pPr>
    </w:p>
    <w:p w:rsidR="00287959" w:rsidRDefault="00287959" w:rsidP="00E7587F">
      <w:pPr>
        <w:pStyle w:val="ac"/>
        <w:spacing w:before="0" w:beforeAutospacing="0" w:after="0" w:afterAutospacing="0"/>
        <w:ind w:firstLine="709"/>
        <w:jc w:val="both"/>
        <w:rPr>
          <w:b/>
          <w:sz w:val="28"/>
          <w:szCs w:val="28"/>
        </w:rPr>
      </w:pPr>
      <w:r w:rsidRPr="0092280E">
        <w:rPr>
          <w:b/>
          <w:sz w:val="28"/>
          <w:szCs w:val="28"/>
        </w:rPr>
        <w:t xml:space="preserve">2.3. Результат предоставления муниципальной услуги </w:t>
      </w:r>
    </w:p>
    <w:p w:rsidR="00E7587F" w:rsidRPr="00DD3C0E" w:rsidRDefault="00E7587F" w:rsidP="00E7587F">
      <w:pPr>
        <w:pStyle w:val="ac"/>
        <w:spacing w:before="0" w:beforeAutospacing="0" w:after="0" w:afterAutospacing="0"/>
        <w:ind w:firstLine="709"/>
        <w:jc w:val="both"/>
        <w:rPr>
          <w:b/>
          <w:sz w:val="28"/>
          <w:szCs w:val="28"/>
          <w:highlight w:val="yellow"/>
        </w:rPr>
      </w:pPr>
    </w:p>
    <w:p w:rsidR="00287959" w:rsidRPr="006733E0" w:rsidRDefault="00287959" w:rsidP="00287959">
      <w:pPr>
        <w:ind w:firstLine="540"/>
        <w:jc w:val="both"/>
        <w:rPr>
          <w:rFonts w:ascii="Times New Roman" w:hAnsi="Times New Roman" w:cs="Times New Roman"/>
          <w:sz w:val="28"/>
          <w:szCs w:val="28"/>
        </w:rPr>
      </w:pPr>
      <w:r w:rsidRPr="006733E0">
        <w:rPr>
          <w:rFonts w:ascii="Times New Roman" w:hAnsi="Times New Roman" w:cs="Times New Roman"/>
          <w:sz w:val="28"/>
          <w:szCs w:val="28"/>
        </w:rPr>
        <w:lastRenderedPageBreak/>
        <w:t>Результатом предоставления муниципальной услуги является:</w:t>
      </w:r>
    </w:p>
    <w:p w:rsidR="00173A7C" w:rsidRPr="006733E0" w:rsidRDefault="00287959" w:rsidP="00173A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w:t>
      </w:r>
      <w:r w:rsidR="00173A7C" w:rsidRPr="006733E0">
        <w:rPr>
          <w:rFonts w:ascii="Times New Roman" w:hAnsi="Times New Roman" w:cs="Times New Roman"/>
          <w:sz w:val="28"/>
          <w:szCs w:val="28"/>
        </w:rPr>
        <w:t xml:space="preserve"> заключение договора аренды, безвозмездного пользования, муниципальным имуществом Тейковского муниципального района, включенным в Перечень (далее – Договор);</w:t>
      </w:r>
    </w:p>
    <w:p w:rsidR="00287959" w:rsidRDefault="00173A7C" w:rsidP="00E758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уведомление об отказе в предоставлении муниципальной услуги</w:t>
      </w:r>
      <w:r w:rsidRPr="00173A7C">
        <w:rPr>
          <w:rFonts w:ascii="Times New Roman" w:hAnsi="Times New Roman" w:cs="Times New Roman"/>
          <w:sz w:val="28"/>
          <w:szCs w:val="28"/>
        </w:rPr>
        <w:t>.</w:t>
      </w:r>
    </w:p>
    <w:p w:rsidR="00E7587F" w:rsidRPr="00287959" w:rsidRDefault="00E7587F" w:rsidP="00E7587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3C0E" w:rsidRPr="00DD3C0E" w:rsidRDefault="00DD3C0E" w:rsidP="00DD3C0E">
      <w:pPr>
        <w:spacing w:after="0" w:line="240" w:lineRule="auto"/>
        <w:ind w:firstLine="709"/>
        <w:jc w:val="center"/>
        <w:outlineLvl w:val="2"/>
        <w:rPr>
          <w:rFonts w:ascii="Times New Roman" w:hAnsi="Times New Roman" w:cs="Times New Roman"/>
          <w:b/>
          <w:sz w:val="28"/>
          <w:szCs w:val="28"/>
        </w:rPr>
      </w:pPr>
      <w:r w:rsidRPr="00DD3C0E">
        <w:rPr>
          <w:rFonts w:ascii="Times New Roman" w:hAnsi="Times New Roman" w:cs="Times New Roman"/>
          <w:b/>
          <w:sz w:val="28"/>
          <w:szCs w:val="28"/>
        </w:rPr>
        <w:t>2.4. Срок предоставления муниципальной услуги</w:t>
      </w:r>
    </w:p>
    <w:p w:rsidR="00DD3C0E" w:rsidRPr="00DD3C0E" w:rsidRDefault="00DD3C0E" w:rsidP="00DD3C0E">
      <w:pPr>
        <w:spacing w:after="0" w:line="240" w:lineRule="auto"/>
        <w:ind w:firstLine="709"/>
        <w:outlineLvl w:val="2"/>
        <w:rPr>
          <w:rFonts w:ascii="Times New Roman" w:hAnsi="Times New Roman" w:cs="Times New Roman"/>
          <w:sz w:val="28"/>
          <w:szCs w:val="28"/>
        </w:rPr>
      </w:pPr>
    </w:p>
    <w:p w:rsidR="00BE3F32" w:rsidRDefault="004B2727" w:rsidP="00054C68">
      <w:pPr>
        <w:spacing w:after="0" w:line="240" w:lineRule="auto"/>
        <w:ind w:firstLine="709"/>
        <w:jc w:val="both"/>
        <w:rPr>
          <w:rFonts w:ascii="Times New Roman" w:hAnsi="Times New Roman" w:cs="Times New Roman"/>
          <w:sz w:val="28"/>
          <w:szCs w:val="28"/>
        </w:rPr>
      </w:pPr>
      <w:r w:rsidRPr="004B2727">
        <w:rPr>
          <w:rFonts w:ascii="Times New Roman" w:hAnsi="Times New Roman" w:cs="Times New Roman"/>
          <w:sz w:val="28"/>
          <w:szCs w:val="28"/>
        </w:rPr>
        <w:t xml:space="preserve">2.4.1. </w:t>
      </w:r>
      <w:r w:rsidR="00054C68">
        <w:rPr>
          <w:rFonts w:ascii="Times New Roman" w:hAnsi="Times New Roman" w:cs="Times New Roman"/>
          <w:sz w:val="28"/>
          <w:szCs w:val="28"/>
        </w:rPr>
        <w:t xml:space="preserve">Срок </w:t>
      </w:r>
      <w:r w:rsidRPr="004B2727">
        <w:rPr>
          <w:rFonts w:ascii="Times New Roman" w:hAnsi="Times New Roman" w:cs="Times New Roman"/>
          <w:sz w:val="28"/>
          <w:szCs w:val="28"/>
        </w:rPr>
        <w:t>предоставления муниципально</w:t>
      </w:r>
      <w:r w:rsidR="00054C68">
        <w:rPr>
          <w:rFonts w:ascii="Times New Roman" w:hAnsi="Times New Roman" w:cs="Times New Roman"/>
          <w:sz w:val="28"/>
          <w:szCs w:val="28"/>
        </w:rPr>
        <w:t>й</w:t>
      </w:r>
      <w:r w:rsidRPr="004B2727">
        <w:rPr>
          <w:rFonts w:ascii="Times New Roman" w:hAnsi="Times New Roman" w:cs="Times New Roman"/>
          <w:sz w:val="28"/>
          <w:szCs w:val="28"/>
        </w:rPr>
        <w:t xml:space="preserve"> </w:t>
      </w:r>
      <w:r w:rsidR="00054C68">
        <w:rPr>
          <w:rFonts w:ascii="Times New Roman" w:hAnsi="Times New Roman" w:cs="Times New Roman"/>
          <w:sz w:val="28"/>
          <w:szCs w:val="28"/>
        </w:rPr>
        <w:t>услуги составляет</w:t>
      </w:r>
      <w:r w:rsidRPr="004B2727">
        <w:rPr>
          <w:rFonts w:ascii="Times New Roman" w:hAnsi="Times New Roman" w:cs="Times New Roman"/>
          <w:sz w:val="28"/>
          <w:szCs w:val="28"/>
        </w:rPr>
        <w:t xml:space="preserve"> не более 90 календарных дней с</w:t>
      </w:r>
      <w:r w:rsidR="00054C68">
        <w:rPr>
          <w:rFonts w:ascii="Times New Roman" w:hAnsi="Times New Roman" w:cs="Times New Roman"/>
          <w:sz w:val="28"/>
          <w:szCs w:val="28"/>
        </w:rPr>
        <w:t>о дня поступления</w:t>
      </w:r>
      <w:r w:rsidRPr="004B2727">
        <w:rPr>
          <w:rFonts w:ascii="Times New Roman" w:hAnsi="Times New Roman" w:cs="Times New Roman"/>
          <w:sz w:val="28"/>
          <w:szCs w:val="28"/>
        </w:rPr>
        <w:t xml:space="preserve"> </w:t>
      </w:r>
      <w:r w:rsidR="00054C68">
        <w:rPr>
          <w:rFonts w:ascii="Times New Roman" w:hAnsi="Times New Roman" w:cs="Times New Roman"/>
          <w:sz w:val="28"/>
          <w:szCs w:val="28"/>
        </w:rPr>
        <w:t>заявления и необходимых документов.</w:t>
      </w:r>
    </w:p>
    <w:p w:rsidR="00054C68" w:rsidRDefault="00054C68" w:rsidP="00054C68">
      <w:pPr>
        <w:spacing w:after="0" w:line="240" w:lineRule="auto"/>
        <w:ind w:firstLine="709"/>
        <w:jc w:val="both"/>
        <w:rPr>
          <w:rFonts w:ascii="Times New Roman" w:hAnsi="Times New Roman" w:cs="Times New Roman"/>
          <w:sz w:val="28"/>
          <w:szCs w:val="28"/>
        </w:rPr>
      </w:pPr>
    </w:p>
    <w:p w:rsidR="00054C68" w:rsidRPr="007F0E5D" w:rsidRDefault="00054C68" w:rsidP="00054C68">
      <w:pPr>
        <w:spacing w:after="0" w:line="240" w:lineRule="auto"/>
        <w:ind w:firstLine="709"/>
        <w:jc w:val="both"/>
        <w:rPr>
          <w:rFonts w:ascii="Times New Roman" w:hAnsi="Times New Roman" w:cs="Times New Roman"/>
          <w:sz w:val="24"/>
          <w:szCs w:val="24"/>
        </w:rPr>
      </w:pPr>
    </w:p>
    <w:p w:rsidR="00353220" w:rsidRPr="00427903" w:rsidRDefault="00353220" w:rsidP="00353220">
      <w:pPr>
        <w:spacing w:after="0" w:line="240" w:lineRule="auto"/>
        <w:ind w:firstLine="709"/>
        <w:jc w:val="both"/>
        <w:rPr>
          <w:b/>
          <w:sz w:val="28"/>
          <w:szCs w:val="28"/>
        </w:rPr>
      </w:pPr>
      <w:bookmarkStart w:id="2" w:name="Par38"/>
      <w:bookmarkEnd w:id="2"/>
      <w:r w:rsidRPr="00353220">
        <w:rPr>
          <w:rFonts w:ascii="Times New Roman" w:hAnsi="Times New Roman" w:cs="Times New Roman"/>
          <w:b/>
          <w:sz w:val="28"/>
          <w:szCs w:val="28"/>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353220" w:rsidRPr="00353220" w:rsidRDefault="00353220" w:rsidP="00353220">
      <w:pPr>
        <w:ind w:firstLine="709"/>
        <w:jc w:val="both"/>
        <w:rPr>
          <w:rFonts w:ascii="Times New Roman" w:hAnsi="Times New Roman" w:cs="Times New Roman"/>
          <w:sz w:val="28"/>
          <w:szCs w:val="28"/>
        </w:rPr>
      </w:pPr>
      <w:r w:rsidRPr="00353220">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353220">
        <w:rPr>
          <w:rFonts w:ascii="Times New Roman" w:hAnsi="Times New Roman" w:cs="Times New Roman"/>
          <w:sz w:val="28"/>
          <w:szCs w:val="28"/>
        </w:rPr>
        <w:t>с</w:t>
      </w:r>
      <w:proofErr w:type="gramEnd"/>
      <w:r w:rsidRPr="00353220">
        <w:rPr>
          <w:rFonts w:ascii="Times New Roman" w:hAnsi="Times New Roman" w:cs="Times New Roman"/>
          <w:sz w:val="28"/>
          <w:szCs w:val="28"/>
        </w:rPr>
        <w:t>:</w:t>
      </w:r>
    </w:p>
    <w:p w:rsidR="00430EA2" w:rsidRPr="006733E0" w:rsidRDefault="006733E0" w:rsidP="006733E0">
      <w:pPr>
        <w:widowControl w:val="0"/>
        <w:autoSpaceDE w:val="0"/>
        <w:autoSpaceDN w:val="0"/>
        <w:adjustRightInd w:val="0"/>
        <w:spacing w:after="0" w:line="240" w:lineRule="auto"/>
        <w:jc w:val="both"/>
        <w:rPr>
          <w:rFonts w:ascii="Times New Roman" w:hAnsi="Times New Roman" w:cs="Times New Roman"/>
          <w:sz w:val="28"/>
          <w:szCs w:val="28"/>
        </w:rPr>
      </w:pPr>
      <w:r w:rsidRPr="006733E0">
        <w:rPr>
          <w:rFonts w:ascii="Times New Roman" w:hAnsi="Times New Roman" w:cs="Times New Roman"/>
          <w:sz w:val="28"/>
          <w:szCs w:val="28"/>
        </w:rPr>
        <w:t xml:space="preserve">         </w:t>
      </w:r>
      <w:r w:rsidR="00353220" w:rsidRPr="006733E0">
        <w:rPr>
          <w:rFonts w:ascii="Times New Roman" w:hAnsi="Times New Roman" w:cs="Times New Roman"/>
          <w:sz w:val="28"/>
          <w:szCs w:val="28"/>
        </w:rPr>
        <w:t>-</w:t>
      </w:r>
      <w:bookmarkStart w:id="3" w:name="Par149"/>
      <w:bookmarkEnd w:id="3"/>
      <w:r w:rsidR="00353220" w:rsidRPr="006733E0">
        <w:rPr>
          <w:rFonts w:ascii="Times New Roman" w:hAnsi="Times New Roman" w:cs="Times New Roman"/>
          <w:sz w:val="28"/>
          <w:szCs w:val="28"/>
        </w:rPr>
        <w:t xml:space="preserve"> </w:t>
      </w:r>
      <w:bookmarkStart w:id="4" w:name="Par153"/>
      <w:bookmarkStart w:id="5" w:name="Par169"/>
      <w:bookmarkEnd w:id="4"/>
      <w:bookmarkEnd w:id="5"/>
      <w:r w:rsidR="00073674" w:rsidRPr="006733E0">
        <w:rPr>
          <w:sz w:val="28"/>
          <w:szCs w:val="28"/>
        </w:rPr>
        <w:fldChar w:fldCharType="begin"/>
      </w:r>
      <w:r w:rsidR="0075019D" w:rsidRPr="006733E0">
        <w:rPr>
          <w:sz w:val="28"/>
          <w:szCs w:val="28"/>
        </w:rPr>
        <w:instrText>HYPERLINK "consultantplus://offline/ref=A21D342E2012CCEB072205A01E9A9804567FA13DB706CF490581B3BDf7N"</w:instrText>
      </w:r>
      <w:r w:rsidR="00073674" w:rsidRPr="006733E0">
        <w:rPr>
          <w:sz w:val="28"/>
          <w:szCs w:val="28"/>
        </w:rPr>
        <w:fldChar w:fldCharType="separate"/>
      </w:r>
      <w:proofErr w:type="gramStart"/>
      <w:r w:rsidR="00430EA2" w:rsidRPr="006733E0">
        <w:rPr>
          <w:rFonts w:ascii="Times New Roman" w:hAnsi="Times New Roman" w:cs="Times New Roman"/>
          <w:sz w:val="28"/>
          <w:szCs w:val="28"/>
        </w:rPr>
        <w:t>Конституци</w:t>
      </w:r>
      <w:r w:rsidR="00073674" w:rsidRPr="006733E0">
        <w:rPr>
          <w:sz w:val="28"/>
          <w:szCs w:val="28"/>
        </w:rPr>
        <w:fldChar w:fldCharType="end"/>
      </w:r>
      <w:r w:rsidR="00353220" w:rsidRPr="006733E0">
        <w:rPr>
          <w:sz w:val="28"/>
          <w:szCs w:val="28"/>
        </w:rPr>
        <w:t>ей</w:t>
      </w:r>
      <w:proofErr w:type="gramEnd"/>
      <w:r w:rsidR="00C82C87" w:rsidRPr="006733E0">
        <w:rPr>
          <w:rFonts w:ascii="Times New Roman" w:hAnsi="Times New Roman" w:cs="Times New Roman"/>
          <w:sz w:val="28"/>
          <w:szCs w:val="28"/>
        </w:rPr>
        <w:t xml:space="preserve"> </w:t>
      </w:r>
      <w:r w:rsidR="00430EA2" w:rsidRPr="006733E0">
        <w:rPr>
          <w:rFonts w:ascii="Times New Roman" w:hAnsi="Times New Roman" w:cs="Times New Roman"/>
          <w:sz w:val="28"/>
          <w:szCs w:val="28"/>
        </w:rPr>
        <w:t>Российской Федерации</w:t>
      </w:r>
      <w:r w:rsidR="00353220" w:rsidRPr="006733E0">
        <w:rPr>
          <w:rFonts w:ascii="Times New Roman" w:hAnsi="Times New Roman" w:cs="Times New Roman"/>
          <w:sz w:val="28"/>
          <w:szCs w:val="28"/>
        </w:rPr>
        <w:t>;</w:t>
      </w:r>
    </w:p>
    <w:p w:rsidR="00BE3F32" w:rsidRPr="006733E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xml:space="preserve">- </w:t>
      </w:r>
      <w:proofErr w:type="gramStart"/>
      <w:r w:rsidRPr="006733E0">
        <w:rPr>
          <w:rFonts w:ascii="Times New Roman" w:hAnsi="Times New Roman" w:cs="Times New Roman"/>
          <w:sz w:val="28"/>
          <w:szCs w:val="28"/>
        </w:rPr>
        <w:t>Граждански</w:t>
      </w:r>
      <w:r w:rsidR="00353220" w:rsidRPr="006733E0">
        <w:rPr>
          <w:rFonts w:ascii="Times New Roman" w:hAnsi="Times New Roman" w:cs="Times New Roman"/>
          <w:sz w:val="28"/>
          <w:szCs w:val="28"/>
        </w:rPr>
        <w:t>м</w:t>
      </w:r>
      <w:proofErr w:type="gramEnd"/>
      <w:r w:rsidRPr="006733E0">
        <w:rPr>
          <w:rFonts w:ascii="Times New Roman" w:hAnsi="Times New Roman" w:cs="Times New Roman"/>
          <w:sz w:val="28"/>
          <w:szCs w:val="28"/>
        </w:rPr>
        <w:t xml:space="preserve"> кодекс Российской Федерации (часть первая);</w:t>
      </w:r>
    </w:p>
    <w:p w:rsidR="00BE3F32" w:rsidRPr="006733E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xml:space="preserve">- </w:t>
      </w:r>
      <w:proofErr w:type="gramStart"/>
      <w:r w:rsidRPr="006733E0">
        <w:rPr>
          <w:rFonts w:ascii="Times New Roman" w:hAnsi="Times New Roman" w:cs="Times New Roman"/>
          <w:sz w:val="28"/>
          <w:szCs w:val="28"/>
        </w:rPr>
        <w:t>Граждански</w:t>
      </w:r>
      <w:r w:rsidR="00353220" w:rsidRPr="006733E0">
        <w:rPr>
          <w:rFonts w:ascii="Times New Roman" w:hAnsi="Times New Roman" w:cs="Times New Roman"/>
          <w:sz w:val="28"/>
          <w:szCs w:val="28"/>
        </w:rPr>
        <w:t>м</w:t>
      </w:r>
      <w:proofErr w:type="gramEnd"/>
      <w:r w:rsidRPr="006733E0">
        <w:rPr>
          <w:rFonts w:ascii="Times New Roman" w:hAnsi="Times New Roman" w:cs="Times New Roman"/>
          <w:sz w:val="28"/>
          <w:szCs w:val="28"/>
        </w:rPr>
        <w:t xml:space="preserve"> кодекс Российской Федерации (часть вторая);</w:t>
      </w:r>
    </w:p>
    <w:p w:rsidR="00BE3F32" w:rsidRPr="006733E0" w:rsidRDefault="003532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xml:space="preserve">- </w:t>
      </w:r>
      <w:r w:rsidR="00BE3F32" w:rsidRPr="006733E0">
        <w:rPr>
          <w:rFonts w:ascii="Times New Roman" w:hAnsi="Times New Roman" w:cs="Times New Roman"/>
          <w:sz w:val="28"/>
          <w:szCs w:val="28"/>
        </w:rPr>
        <w:t>Федеральны</w:t>
      </w:r>
      <w:r w:rsidRPr="006733E0">
        <w:rPr>
          <w:rFonts w:ascii="Times New Roman" w:hAnsi="Times New Roman" w:cs="Times New Roman"/>
          <w:sz w:val="28"/>
          <w:szCs w:val="28"/>
        </w:rPr>
        <w:t>м</w:t>
      </w:r>
      <w:r w:rsidR="00BE3F32" w:rsidRPr="006733E0">
        <w:rPr>
          <w:rFonts w:ascii="Times New Roman" w:hAnsi="Times New Roman" w:cs="Times New Roman"/>
          <w:sz w:val="28"/>
          <w:szCs w:val="28"/>
        </w:rPr>
        <w:t xml:space="preserve"> закон</w:t>
      </w:r>
      <w:r w:rsidRPr="006733E0">
        <w:rPr>
          <w:rFonts w:ascii="Times New Roman" w:hAnsi="Times New Roman" w:cs="Times New Roman"/>
          <w:sz w:val="28"/>
          <w:szCs w:val="28"/>
        </w:rPr>
        <w:t>ом</w:t>
      </w:r>
      <w:r w:rsidR="00BE3F32" w:rsidRPr="006733E0">
        <w:rPr>
          <w:rFonts w:ascii="Times New Roman" w:hAnsi="Times New Roman" w:cs="Times New Roman"/>
          <w:sz w:val="28"/>
          <w:szCs w:val="28"/>
        </w:rPr>
        <w:t xml:space="preserve"> от 27.07.2010 N 210-ФЗ </w:t>
      </w:r>
      <w:r w:rsidR="001C199D" w:rsidRPr="006733E0">
        <w:rPr>
          <w:rFonts w:ascii="Times New Roman" w:hAnsi="Times New Roman" w:cs="Times New Roman"/>
          <w:sz w:val="28"/>
          <w:szCs w:val="28"/>
        </w:rPr>
        <w:t>«</w:t>
      </w:r>
      <w:r w:rsidR="00BE3F32" w:rsidRPr="006733E0">
        <w:rPr>
          <w:rFonts w:ascii="Times New Roman" w:hAnsi="Times New Roman" w:cs="Times New Roman"/>
          <w:sz w:val="28"/>
          <w:szCs w:val="28"/>
        </w:rPr>
        <w:t>Об организации предоставления государственных и муниципальных услуг</w:t>
      </w:r>
      <w:r w:rsidR="0006047E" w:rsidRPr="006733E0">
        <w:rPr>
          <w:rFonts w:ascii="Times New Roman" w:hAnsi="Times New Roman" w:cs="Times New Roman"/>
          <w:sz w:val="28"/>
          <w:szCs w:val="28"/>
        </w:rPr>
        <w:t>»</w:t>
      </w:r>
      <w:r w:rsidR="00BE3F32" w:rsidRPr="006733E0">
        <w:rPr>
          <w:rFonts w:ascii="Times New Roman" w:hAnsi="Times New Roman" w:cs="Times New Roman"/>
          <w:sz w:val="28"/>
          <w:szCs w:val="28"/>
        </w:rPr>
        <w:t>;</w:t>
      </w:r>
    </w:p>
    <w:p w:rsidR="00FF2DD4" w:rsidRPr="006733E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Федеральны</w:t>
      </w:r>
      <w:r w:rsidR="0006047E" w:rsidRPr="006733E0">
        <w:rPr>
          <w:rFonts w:ascii="Times New Roman" w:hAnsi="Times New Roman" w:cs="Times New Roman"/>
          <w:sz w:val="28"/>
          <w:szCs w:val="28"/>
        </w:rPr>
        <w:t>м</w:t>
      </w:r>
      <w:r w:rsidRPr="006733E0">
        <w:rPr>
          <w:rFonts w:ascii="Times New Roman" w:hAnsi="Times New Roman" w:cs="Times New Roman"/>
          <w:sz w:val="28"/>
          <w:szCs w:val="28"/>
        </w:rPr>
        <w:t xml:space="preserve"> закон</w:t>
      </w:r>
      <w:r w:rsidR="0006047E" w:rsidRPr="006733E0">
        <w:rPr>
          <w:rFonts w:ascii="Times New Roman" w:hAnsi="Times New Roman" w:cs="Times New Roman"/>
          <w:sz w:val="28"/>
          <w:szCs w:val="28"/>
        </w:rPr>
        <w:t>ом</w:t>
      </w:r>
      <w:r w:rsidRPr="006733E0">
        <w:rPr>
          <w:rFonts w:ascii="Times New Roman" w:hAnsi="Times New Roman" w:cs="Times New Roman"/>
          <w:sz w:val="28"/>
          <w:szCs w:val="28"/>
        </w:rPr>
        <w:t xml:space="preserve"> от 26.07.2006 N 135-ФЗ </w:t>
      </w:r>
      <w:r w:rsidR="001C199D" w:rsidRPr="006733E0">
        <w:rPr>
          <w:rFonts w:ascii="Times New Roman" w:hAnsi="Times New Roman" w:cs="Times New Roman"/>
          <w:sz w:val="28"/>
          <w:szCs w:val="28"/>
        </w:rPr>
        <w:t>«</w:t>
      </w:r>
      <w:r w:rsidRPr="006733E0">
        <w:rPr>
          <w:rFonts w:ascii="Times New Roman" w:hAnsi="Times New Roman" w:cs="Times New Roman"/>
          <w:sz w:val="28"/>
          <w:szCs w:val="28"/>
        </w:rPr>
        <w:t>О защите конкуренции</w:t>
      </w:r>
      <w:r w:rsidR="001C199D" w:rsidRPr="006733E0">
        <w:rPr>
          <w:rFonts w:ascii="Times New Roman" w:hAnsi="Times New Roman" w:cs="Times New Roman"/>
          <w:sz w:val="28"/>
          <w:szCs w:val="28"/>
        </w:rPr>
        <w:t>»</w:t>
      </w:r>
      <w:r w:rsidRPr="006733E0">
        <w:rPr>
          <w:rFonts w:ascii="Times New Roman" w:hAnsi="Times New Roman" w:cs="Times New Roman"/>
          <w:sz w:val="28"/>
          <w:szCs w:val="28"/>
        </w:rPr>
        <w:t>;</w:t>
      </w:r>
    </w:p>
    <w:p w:rsidR="000B4B9A" w:rsidRPr="006733E0"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Федеральны</w:t>
      </w:r>
      <w:r w:rsidR="0006047E" w:rsidRPr="006733E0">
        <w:rPr>
          <w:rFonts w:ascii="Times New Roman" w:hAnsi="Times New Roman" w:cs="Times New Roman"/>
          <w:sz w:val="28"/>
          <w:szCs w:val="28"/>
        </w:rPr>
        <w:t>м</w:t>
      </w:r>
      <w:r w:rsidRPr="006733E0">
        <w:rPr>
          <w:rFonts w:ascii="Times New Roman" w:hAnsi="Times New Roman" w:cs="Times New Roman"/>
          <w:sz w:val="28"/>
          <w:szCs w:val="28"/>
        </w:rPr>
        <w:t xml:space="preserve"> закон</w:t>
      </w:r>
      <w:r w:rsidR="0006047E" w:rsidRPr="006733E0">
        <w:rPr>
          <w:rFonts w:ascii="Times New Roman" w:hAnsi="Times New Roman" w:cs="Times New Roman"/>
          <w:sz w:val="28"/>
          <w:szCs w:val="28"/>
        </w:rPr>
        <w:t>ом</w:t>
      </w:r>
      <w:r w:rsidRPr="006733E0">
        <w:rPr>
          <w:rFonts w:ascii="Times New Roman" w:hAnsi="Times New Roman" w:cs="Times New Roman"/>
          <w:sz w:val="28"/>
          <w:szCs w:val="28"/>
        </w:rPr>
        <w:t xml:space="preserve"> от 02.05.2006 № 59-ФЗ </w:t>
      </w:r>
      <w:r w:rsidR="001C199D" w:rsidRPr="006733E0">
        <w:rPr>
          <w:rFonts w:ascii="Times New Roman" w:hAnsi="Times New Roman" w:cs="Times New Roman"/>
          <w:sz w:val="28"/>
          <w:szCs w:val="28"/>
        </w:rPr>
        <w:t>«</w:t>
      </w:r>
      <w:r w:rsidRPr="006733E0">
        <w:rPr>
          <w:rFonts w:ascii="Times New Roman" w:hAnsi="Times New Roman" w:cs="Times New Roman"/>
          <w:sz w:val="28"/>
          <w:szCs w:val="28"/>
        </w:rPr>
        <w:t>О порядке рассмотрения обращений граждан Российской Федерации</w:t>
      </w:r>
      <w:r w:rsidR="001C199D" w:rsidRPr="006733E0">
        <w:rPr>
          <w:rFonts w:ascii="Times New Roman" w:hAnsi="Times New Roman" w:cs="Times New Roman"/>
          <w:sz w:val="28"/>
          <w:szCs w:val="28"/>
        </w:rPr>
        <w:t>»</w:t>
      </w:r>
      <w:r w:rsidR="00BB34BE" w:rsidRPr="006733E0">
        <w:rPr>
          <w:rFonts w:ascii="Times New Roman" w:hAnsi="Times New Roman" w:cs="Times New Roman"/>
          <w:sz w:val="28"/>
          <w:szCs w:val="28"/>
        </w:rPr>
        <w:t>;</w:t>
      </w:r>
    </w:p>
    <w:p w:rsidR="00C82C87" w:rsidRPr="006733E0"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Федеральны</w:t>
      </w:r>
      <w:r w:rsidR="0006047E" w:rsidRPr="006733E0">
        <w:rPr>
          <w:rFonts w:ascii="Times New Roman" w:hAnsi="Times New Roman" w:cs="Times New Roman"/>
          <w:sz w:val="28"/>
          <w:szCs w:val="28"/>
        </w:rPr>
        <w:t>м</w:t>
      </w:r>
      <w:r w:rsidRPr="006733E0">
        <w:rPr>
          <w:rFonts w:ascii="Times New Roman" w:hAnsi="Times New Roman" w:cs="Times New Roman"/>
          <w:sz w:val="28"/>
          <w:szCs w:val="28"/>
        </w:rPr>
        <w:t xml:space="preserve"> закон</w:t>
      </w:r>
      <w:r w:rsidR="0006047E" w:rsidRPr="006733E0">
        <w:rPr>
          <w:rFonts w:ascii="Times New Roman" w:hAnsi="Times New Roman" w:cs="Times New Roman"/>
          <w:sz w:val="28"/>
          <w:szCs w:val="28"/>
        </w:rPr>
        <w:t>ом</w:t>
      </w:r>
      <w:r w:rsidRPr="006733E0">
        <w:rPr>
          <w:rFonts w:ascii="Times New Roman" w:hAnsi="Times New Roman" w:cs="Times New Roman"/>
          <w:sz w:val="28"/>
          <w:szCs w:val="28"/>
        </w:rPr>
        <w:t xml:space="preserve"> от 24.07.2007 № 209</w:t>
      </w:r>
      <w:r w:rsidR="0006047E" w:rsidRPr="006733E0">
        <w:rPr>
          <w:rFonts w:ascii="Times New Roman" w:hAnsi="Times New Roman" w:cs="Times New Roman"/>
          <w:sz w:val="28"/>
          <w:szCs w:val="28"/>
        </w:rPr>
        <w:t>-</w:t>
      </w:r>
      <w:r w:rsidRPr="006733E0">
        <w:rPr>
          <w:rFonts w:ascii="Times New Roman" w:hAnsi="Times New Roman" w:cs="Times New Roman"/>
          <w:sz w:val="28"/>
          <w:szCs w:val="28"/>
        </w:rPr>
        <w:t>ФЗ «О развитии малого и среднего предпринимательства в Российской Федерации»;</w:t>
      </w:r>
    </w:p>
    <w:p w:rsidR="00C82C87" w:rsidRPr="006733E0"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xml:space="preserve">- </w:t>
      </w:r>
      <w:r w:rsidR="0006047E" w:rsidRPr="006733E0">
        <w:rPr>
          <w:rFonts w:ascii="Times New Roman" w:hAnsi="Times New Roman" w:cs="Times New Roman"/>
          <w:sz w:val="28"/>
          <w:szCs w:val="28"/>
        </w:rPr>
        <w:t>Федеральным</w:t>
      </w:r>
      <w:r w:rsidRPr="006733E0">
        <w:rPr>
          <w:rFonts w:ascii="Times New Roman" w:hAnsi="Times New Roman" w:cs="Times New Roman"/>
          <w:sz w:val="28"/>
          <w:szCs w:val="28"/>
        </w:rPr>
        <w:t xml:space="preserve"> закон</w:t>
      </w:r>
      <w:r w:rsidR="0006047E" w:rsidRPr="006733E0">
        <w:rPr>
          <w:rFonts w:ascii="Times New Roman" w:hAnsi="Times New Roman" w:cs="Times New Roman"/>
          <w:sz w:val="28"/>
          <w:szCs w:val="28"/>
        </w:rPr>
        <w:t>ом от 06.04.</w:t>
      </w:r>
      <w:r w:rsidR="001B492A" w:rsidRPr="006733E0">
        <w:rPr>
          <w:rFonts w:ascii="Times New Roman" w:hAnsi="Times New Roman" w:cs="Times New Roman"/>
          <w:sz w:val="28"/>
          <w:szCs w:val="28"/>
        </w:rPr>
        <w:t xml:space="preserve">2011 </w:t>
      </w:r>
      <w:r w:rsidRPr="006733E0">
        <w:rPr>
          <w:rFonts w:ascii="Times New Roman" w:hAnsi="Times New Roman" w:cs="Times New Roman"/>
          <w:sz w:val="28"/>
          <w:szCs w:val="28"/>
        </w:rPr>
        <w:t>N 63-ФЗ «Об электронной подписи»;</w:t>
      </w:r>
    </w:p>
    <w:p w:rsidR="00C82C87" w:rsidRPr="006733E0"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733E0">
        <w:rPr>
          <w:rFonts w:ascii="Times New Roman" w:hAnsi="Times New Roman" w:cs="Times New Roman"/>
          <w:color w:val="000000"/>
          <w:sz w:val="28"/>
          <w:szCs w:val="28"/>
        </w:rPr>
        <w:t>- Федеральны</w:t>
      </w:r>
      <w:r w:rsidR="0006047E" w:rsidRPr="006733E0">
        <w:rPr>
          <w:rFonts w:ascii="Times New Roman" w:hAnsi="Times New Roman" w:cs="Times New Roman"/>
          <w:color w:val="000000"/>
          <w:sz w:val="28"/>
          <w:szCs w:val="28"/>
        </w:rPr>
        <w:t>м</w:t>
      </w:r>
      <w:r w:rsidRPr="006733E0">
        <w:rPr>
          <w:rFonts w:ascii="Times New Roman" w:hAnsi="Times New Roman" w:cs="Times New Roman"/>
          <w:color w:val="000000"/>
          <w:sz w:val="28"/>
          <w:szCs w:val="28"/>
        </w:rPr>
        <w:t xml:space="preserve"> закон</w:t>
      </w:r>
      <w:r w:rsidR="0006047E" w:rsidRPr="006733E0">
        <w:rPr>
          <w:rFonts w:ascii="Times New Roman" w:hAnsi="Times New Roman" w:cs="Times New Roman"/>
          <w:color w:val="000000"/>
          <w:sz w:val="28"/>
          <w:szCs w:val="28"/>
        </w:rPr>
        <w:t>ом</w:t>
      </w:r>
      <w:r w:rsidRPr="006733E0">
        <w:rPr>
          <w:rFonts w:ascii="Times New Roman" w:hAnsi="Times New Roman" w:cs="Times New Roman"/>
          <w:color w:val="000000"/>
          <w:sz w:val="28"/>
          <w:szCs w:val="28"/>
        </w:rPr>
        <w:t xml:space="preserve"> от 27.07.2006 № 152-ФЗ «О персональных данных»;</w:t>
      </w:r>
    </w:p>
    <w:p w:rsidR="00AB6A4D" w:rsidRPr="006733E0"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733E0">
        <w:rPr>
          <w:rFonts w:ascii="Times New Roman" w:hAnsi="Times New Roman" w:cs="Times New Roman"/>
          <w:sz w:val="28"/>
          <w:szCs w:val="28"/>
        </w:rPr>
        <w:t>- Приказ</w:t>
      </w:r>
      <w:r w:rsidR="0006047E" w:rsidRPr="006733E0">
        <w:rPr>
          <w:rFonts w:ascii="Times New Roman" w:hAnsi="Times New Roman" w:cs="Times New Roman"/>
          <w:sz w:val="28"/>
          <w:szCs w:val="28"/>
        </w:rPr>
        <w:t>ом</w:t>
      </w:r>
      <w:r w:rsidRPr="006733E0">
        <w:rPr>
          <w:rFonts w:ascii="Times New Roman" w:hAnsi="Times New Roman" w:cs="Times New Roman"/>
          <w:sz w:val="28"/>
          <w:szCs w:val="28"/>
        </w:rPr>
        <w:t xml:space="preserve"> ФАС России от 10.02.2010 N 67 </w:t>
      </w:r>
      <w:r w:rsidR="001C199D" w:rsidRPr="006733E0">
        <w:rPr>
          <w:rFonts w:ascii="Times New Roman" w:hAnsi="Times New Roman" w:cs="Times New Roman"/>
          <w:sz w:val="28"/>
          <w:szCs w:val="28"/>
        </w:rPr>
        <w:t>«</w:t>
      </w:r>
      <w:r w:rsidRPr="006733E0">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r w:rsidR="0006047E" w:rsidRPr="006733E0">
        <w:rPr>
          <w:rFonts w:ascii="Times New Roman" w:hAnsi="Times New Roman" w:cs="Times New Roman"/>
          <w:sz w:val="28"/>
          <w:szCs w:val="28"/>
        </w:rPr>
        <w:t xml:space="preserve">ладения и (или) пользования в </w:t>
      </w:r>
      <w:r w:rsidRPr="006733E0">
        <w:rPr>
          <w:rFonts w:ascii="Times New Roman" w:hAnsi="Times New Roman" w:cs="Times New Roman"/>
          <w:sz w:val="28"/>
          <w:szCs w:val="28"/>
        </w:rPr>
        <w:t>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6733E0">
        <w:rPr>
          <w:rFonts w:ascii="Times New Roman" w:hAnsi="Times New Roman" w:cs="Times New Roman"/>
          <w:sz w:val="28"/>
          <w:szCs w:val="28"/>
        </w:rPr>
        <w:t>»</w:t>
      </w:r>
      <w:r w:rsidRPr="006733E0">
        <w:rPr>
          <w:rFonts w:ascii="Times New Roman" w:hAnsi="Times New Roman" w:cs="Times New Roman"/>
          <w:sz w:val="28"/>
          <w:szCs w:val="28"/>
        </w:rPr>
        <w:t>;</w:t>
      </w:r>
      <w:proofErr w:type="gramEnd"/>
    </w:p>
    <w:p w:rsidR="0006047E" w:rsidRPr="006733E0" w:rsidRDefault="00062788" w:rsidP="000604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w:t>
      </w:r>
      <w:r w:rsidR="0006047E" w:rsidRPr="006733E0">
        <w:rPr>
          <w:rFonts w:ascii="Times New Roman" w:hAnsi="Times New Roman" w:cs="Times New Roman"/>
          <w:sz w:val="28"/>
          <w:szCs w:val="28"/>
        </w:rPr>
        <w:t xml:space="preserve"> Федеральным </w:t>
      </w:r>
      <w:hyperlink r:id="rId9" w:history="1">
        <w:r w:rsidR="0006047E" w:rsidRPr="006733E0">
          <w:rPr>
            <w:rFonts w:ascii="Times New Roman" w:hAnsi="Times New Roman" w:cs="Times New Roman"/>
            <w:sz w:val="28"/>
            <w:szCs w:val="28"/>
          </w:rPr>
          <w:t>законом</w:t>
        </w:r>
      </w:hyperlink>
      <w:r w:rsidR="0006047E" w:rsidRPr="006733E0">
        <w:rPr>
          <w:rFonts w:ascii="Times New Roman" w:hAnsi="Times New Roman" w:cs="Times New Roman"/>
          <w:sz w:val="28"/>
          <w:szCs w:val="28"/>
        </w:rPr>
        <w:t xml:space="preserve"> от 24.11.1995</w:t>
      </w:r>
      <w:r w:rsidR="001B492A" w:rsidRPr="006733E0">
        <w:rPr>
          <w:rFonts w:ascii="Times New Roman" w:hAnsi="Times New Roman" w:cs="Times New Roman"/>
          <w:sz w:val="28"/>
          <w:szCs w:val="28"/>
        </w:rPr>
        <w:t xml:space="preserve"> </w:t>
      </w:r>
      <w:hyperlink r:id="rId10" w:history="1">
        <w:r w:rsidR="0006047E" w:rsidRPr="006733E0">
          <w:rPr>
            <w:rFonts w:ascii="Times New Roman" w:hAnsi="Times New Roman" w:cs="Times New Roman"/>
            <w:sz w:val="28"/>
            <w:szCs w:val="28"/>
          </w:rPr>
          <w:t>№ 181-ФЗ</w:t>
        </w:r>
      </w:hyperlink>
      <w:r w:rsidR="0006047E" w:rsidRPr="006733E0">
        <w:rPr>
          <w:rFonts w:ascii="Times New Roman" w:hAnsi="Times New Roman" w:cs="Times New Roman"/>
          <w:sz w:val="28"/>
          <w:szCs w:val="28"/>
        </w:rPr>
        <w:t xml:space="preserve"> «О социальной защите инвалидов в Российской Федерации»;</w:t>
      </w:r>
    </w:p>
    <w:p w:rsidR="0006047E" w:rsidRPr="006733E0" w:rsidRDefault="0006047E" w:rsidP="0006047E">
      <w:pPr>
        <w:shd w:val="clear" w:color="auto" w:fill="FFFFFF"/>
        <w:spacing w:after="0" w:line="240" w:lineRule="auto"/>
        <w:ind w:firstLine="709"/>
        <w:jc w:val="both"/>
        <w:rPr>
          <w:rFonts w:ascii="Times New Roman" w:hAnsi="Times New Roman" w:cs="Times New Roman"/>
          <w:sz w:val="28"/>
          <w:szCs w:val="28"/>
        </w:rPr>
      </w:pPr>
      <w:r w:rsidRPr="006733E0">
        <w:rPr>
          <w:rFonts w:ascii="Times New Roman" w:hAnsi="Times New Roman" w:cs="Times New Roman"/>
          <w:sz w:val="28"/>
          <w:szCs w:val="28"/>
        </w:rPr>
        <w:t xml:space="preserve">- Федеральным </w:t>
      </w:r>
      <w:hyperlink r:id="rId11" w:history="1">
        <w:r w:rsidRPr="006733E0">
          <w:rPr>
            <w:rFonts w:ascii="Times New Roman" w:hAnsi="Times New Roman" w:cs="Times New Roman"/>
            <w:sz w:val="28"/>
            <w:szCs w:val="28"/>
          </w:rPr>
          <w:t>законом</w:t>
        </w:r>
      </w:hyperlink>
      <w:r w:rsidRPr="006733E0">
        <w:rPr>
          <w:rFonts w:ascii="Times New Roman" w:hAnsi="Times New Roman" w:cs="Times New Roman"/>
          <w:sz w:val="28"/>
          <w:szCs w:val="28"/>
        </w:rPr>
        <w:t xml:space="preserve"> от 01.12.2014</w:t>
      </w:r>
      <w:r w:rsidR="001B492A" w:rsidRPr="006733E0">
        <w:rPr>
          <w:rFonts w:ascii="Times New Roman" w:hAnsi="Times New Roman" w:cs="Times New Roman"/>
          <w:sz w:val="28"/>
          <w:szCs w:val="28"/>
        </w:rPr>
        <w:t xml:space="preserve"> </w:t>
      </w:r>
      <w:hyperlink r:id="rId12" w:history="1">
        <w:r w:rsidRPr="006733E0">
          <w:rPr>
            <w:rFonts w:ascii="Times New Roman" w:hAnsi="Times New Roman" w:cs="Times New Roman"/>
            <w:sz w:val="28"/>
            <w:szCs w:val="28"/>
          </w:rPr>
          <w:t>№ 419-ФЗ</w:t>
        </w:r>
      </w:hyperlink>
      <w:r w:rsidRPr="006733E0">
        <w:rPr>
          <w:rFonts w:ascii="Times New Roman" w:hAnsi="Times New Roman" w:cs="Times New Roman"/>
          <w:sz w:val="28"/>
          <w:szCs w:val="28"/>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6047E" w:rsidRPr="006733E0" w:rsidRDefault="0006047E" w:rsidP="0006047E">
      <w:pPr>
        <w:shd w:val="clear" w:color="auto" w:fill="FFFFFF"/>
        <w:spacing w:after="0" w:line="240" w:lineRule="auto"/>
        <w:ind w:firstLine="709"/>
        <w:jc w:val="both"/>
        <w:rPr>
          <w:rFonts w:ascii="Times New Roman" w:hAnsi="Times New Roman" w:cs="Times New Roman"/>
          <w:sz w:val="28"/>
          <w:szCs w:val="28"/>
        </w:rPr>
      </w:pPr>
      <w:r w:rsidRPr="006733E0">
        <w:rPr>
          <w:rFonts w:ascii="Times New Roman" w:hAnsi="Times New Roman" w:cs="Times New Roman"/>
          <w:sz w:val="28"/>
          <w:szCs w:val="28"/>
        </w:rPr>
        <w:t xml:space="preserve">- </w:t>
      </w:r>
      <w:r w:rsidR="001B492A" w:rsidRPr="006733E0">
        <w:rPr>
          <w:rFonts w:ascii="Times New Roman" w:hAnsi="Times New Roman" w:cs="Times New Roman"/>
          <w:sz w:val="28"/>
          <w:szCs w:val="28"/>
        </w:rPr>
        <w:t>П</w:t>
      </w:r>
      <w:r w:rsidRPr="006733E0">
        <w:rPr>
          <w:rFonts w:ascii="Times New Roman" w:hAnsi="Times New Roman" w:cs="Times New Roman"/>
          <w:sz w:val="28"/>
          <w:szCs w:val="28"/>
        </w:rPr>
        <w:t>остановлением Правительства Российской Федерации от 25.06.2012</w:t>
      </w:r>
      <w:r w:rsidR="001B492A" w:rsidRPr="006733E0">
        <w:rPr>
          <w:rFonts w:ascii="Times New Roman" w:hAnsi="Times New Roman" w:cs="Times New Roman"/>
          <w:sz w:val="28"/>
          <w:szCs w:val="28"/>
        </w:rPr>
        <w:t xml:space="preserve"> </w:t>
      </w:r>
      <w:r w:rsidRPr="006733E0">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06047E" w:rsidRPr="006733E0" w:rsidRDefault="0006047E" w:rsidP="0006047E">
      <w:pPr>
        <w:shd w:val="clear" w:color="auto" w:fill="FFFFFF"/>
        <w:spacing w:after="0" w:line="240" w:lineRule="auto"/>
        <w:ind w:firstLine="709"/>
        <w:jc w:val="both"/>
        <w:rPr>
          <w:rFonts w:ascii="Times New Roman" w:hAnsi="Times New Roman" w:cs="Times New Roman"/>
          <w:sz w:val="28"/>
          <w:szCs w:val="28"/>
        </w:rPr>
      </w:pPr>
      <w:r w:rsidRPr="006733E0">
        <w:rPr>
          <w:rFonts w:ascii="Times New Roman" w:hAnsi="Times New Roman" w:cs="Times New Roman"/>
          <w:sz w:val="28"/>
          <w:szCs w:val="28"/>
        </w:rPr>
        <w:lastRenderedPageBreak/>
        <w:t>- Уставом Тейковского муниципального района;</w:t>
      </w:r>
    </w:p>
    <w:p w:rsidR="0006047E" w:rsidRPr="006733E0" w:rsidRDefault="0006047E" w:rsidP="0006047E">
      <w:pPr>
        <w:pStyle w:val="af"/>
        <w:tabs>
          <w:tab w:val="left" w:pos="0"/>
        </w:tabs>
        <w:ind w:firstLine="709"/>
        <w:jc w:val="both"/>
        <w:rPr>
          <w:sz w:val="28"/>
          <w:szCs w:val="28"/>
        </w:rPr>
      </w:pPr>
      <w:r w:rsidRPr="006733E0">
        <w:rPr>
          <w:sz w:val="28"/>
          <w:szCs w:val="28"/>
        </w:rPr>
        <w:t xml:space="preserve">- </w:t>
      </w:r>
      <w:r w:rsidR="001B492A" w:rsidRPr="006733E0">
        <w:rPr>
          <w:sz w:val="28"/>
          <w:szCs w:val="28"/>
        </w:rPr>
        <w:t>Р</w:t>
      </w:r>
      <w:r w:rsidRPr="006733E0">
        <w:rPr>
          <w:sz w:val="28"/>
          <w:szCs w:val="28"/>
        </w:rPr>
        <w:t>ешением Совета Тейковского муниципального района от 28.03.2012</w:t>
      </w:r>
      <w:r w:rsidR="001B492A" w:rsidRPr="006733E0">
        <w:rPr>
          <w:sz w:val="28"/>
          <w:szCs w:val="28"/>
        </w:rPr>
        <w:t xml:space="preserve"> </w:t>
      </w:r>
      <w:r w:rsidRPr="006733E0">
        <w:rPr>
          <w:sz w:val="28"/>
          <w:szCs w:val="28"/>
        </w:rPr>
        <w:t>№</w:t>
      </w:r>
      <w:r w:rsidR="001B492A" w:rsidRPr="006733E0">
        <w:rPr>
          <w:sz w:val="28"/>
          <w:szCs w:val="28"/>
        </w:rPr>
        <w:t xml:space="preserve"> </w:t>
      </w:r>
      <w:r w:rsidRPr="006733E0">
        <w:rPr>
          <w:sz w:val="28"/>
          <w:szCs w:val="28"/>
        </w:rPr>
        <w:t>174-р «Об утверждении Порядка управления и распоряжения имуществом, находящимся в муниципальной собственности Тейковского муниципального района»;</w:t>
      </w:r>
    </w:p>
    <w:p w:rsidR="0006047E" w:rsidRPr="006733E0" w:rsidRDefault="0006047E" w:rsidP="0006047E">
      <w:pPr>
        <w:shd w:val="clear" w:color="auto" w:fill="FFFFFF"/>
        <w:spacing w:after="0" w:line="240" w:lineRule="auto"/>
        <w:ind w:firstLine="709"/>
        <w:jc w:val="both"/>
        <w:rPr>
          <w:rFonts w:ascii="Times New Roman" w:hAnsi="Times New Roman" w:cs="Times New Roman"/>
          <w:sz w:val="28"/>
          <w:szCs w:val="28"/>
        </w:rPr>
      </w:pPr>
      <w:r w:rsidRPr="006733E0">
        <w:rPr>
          <w:rFonts w:ascii="Times New Roman" w:hAnsi="Times New Roman" w:cs="Times New Roman"/>
          <w:sz w:val="28"/>
          <w:szCs w:val="28"/>
        </w:rPr>
        <w:t xml:space="preserve">- </w:t>
      </w:r>
      <w:r w:rsidR="001B492A" w:rsidRPr="006733E0">
        <w:rPr>
          <w:rFonts w:ascii="Times New Roman" w:hAnsi="Times New Roman" w:cs="Times New Roman"/>
          <w:sz w:val="28"/>
          <w:szCs w:val="28"/>
        </w:rPr>
        <w:t>Р</w:t>
      </w:r>
      <w:r w:rsidRPr="006733E0">
        <w:rPr>
          <w:rFonts w:ascii="Times New Roman" w:hAnsi="Times New Roman" w:cs="Times New Roman"/>
          <w:sz w:val="28"/>
          <w:szCs w:val="28"/>
        </w:rPr>
        <w:t>ешением Совета Тейковского муниципального района от 06.06.2012</w:t>
      </w:r>
      <w:r w:rsidR="001B492A" w:rsidRPr="006733E0">
        <w:rPr>
          <w:rFonts w:ascii="Times New Roman" w:hAnsi="Times New Roman" w:cs="Times New Roman"/>
          <w:sz w:val="28"/>
          <w:szCs w:val="28"/>
        </w:rPr>
        <w:t xml:space="preserve"> </w:t>
      </w:r>
      <w:r w:rsidRPr="006733E0">
        <w:rPr>
          <w:rFonts w:ascii="Times New Roman" w:hAnsi="Times New Roman" w:cs="Times New Roman"/>
          <w:sz w:val="28"/>
          <w:szCs w:val="28"/>
        </w:rPr>
        <w:t>№</w:t>
      </w:r>
      <w:r w:rsidR="001B492A" w:rsidRPr="006733E0">
        <w:rPr>
          <w:rFonts w:ascii="Times New Roman" w:hAnsi="Times New Roman" w:cs="Times New Roman"/>
          <w:sz w:val="28"/>
          <w:szCs w:val="28"/>
        </w:rPr>
        <w:t xml:space="preserve"> </w:t>
      </w:r>
      <w:r w:rsidRPr="006733E0">
        <w:rPr>
          <w:rFonts w:ascii="Times New Roman" w:hAnsi="Times New Roman" w:cs="Times New Roman"/>
          <w:sz w:val="28"/>
          <w:szCs w:val="28"/>
        </w:rPr>
        <w:t>187-р «Об утверждении порядка предоставления муниципального имущества Тейковского муниципального района в арен</w:t>
      </w:r>
      <w:r w:rsidR="001B492A" w:rsidRPr="006733E0">
        <w:rPr>
          <w:rFonts w:ascii="Times New Roman" w:hAnsi="Times New Roman" w:cs="Times New Roman"/>
          <w:sz w:val="28"/>
          <w:szCs w:val="28"/>
        </w:rPr>
        <w:t>ду, безвозмездное пользование»;</w:t>
      </w:r>
    </w:p>
    <w:p w:rsidR="001B492A" w:rsidRPr="006733E0" w:rsidRDefault="001B492A" w:rsidP="001B492A">
      <w:pPr>
        <w:spacing w:after="0" w:line="240" w:lineRule="auto"/>
        <w:jc w:val="both"/>
        <w:rPr>
          <w:rFonts w:ascii="Times New Roman" w:hAnsi="Times New Roman" w:cs="Times New Roman"/>
          <w:sz w:val="28"/>
          <w:szCs w:val="28"/>
        </w:rPr>
      </w:pPr>
      <w:r w:rsidRPr="006733E0">
        <w:rPr>
          <w:rFonts w:ascii="Times New Roman" w:hAnsi="Times New Roman" w:cs="Times New Roman"/>
          <w:sz w:val="28"/>
          <w:szCs w:val="28"/>
        </w:rPr>
        <w:t xml:space="preserve">            - Решением Совета Тейковского муниципального района от 19.12.2013 № 298-р «О порядке формирования, ведения и обязательного опубликования перечня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1B492A" w:rsidRPr="006733E0" w:rsidRDefault="001B492A" w:rsidP="001B492A">
      <w:pPr>
        <w:spacing w:after="0" w:line="240" w:lineRule="auto"/>
        <w:ind w:firstLine="709"/>
        <w:jc w:val="both"/>
        <w:rPr>
          <w:rFonts w:ascii="Times New Roman" w:hAnsi="Times New Roman" w:cs="Times New Roman"/>
          <w:sz w:val="28"/>
          <w:szCs w:val="28"/>
        </w:rPr>
      </w:pPr>
      <w:r w:rsidRPr="006733E0">
        <w:rPr>
          <w:rFonts w:ascii="Times New Roman" w:hAnsi="Times New Roman" w:cs="Times New Roman"/>
          <w:sz w:val="28"/>
          <w:szCs w:val="28"/>
        </w:rPr>
        <w:t>- постановлением Совета Тейковского муниципального района от 12.02.2014 № 529 «</w:t>
      </w:r>
      <w:r w:rsidRPr="006733E0">
        <w:rPr>
          <w:rFonts w:ascii="Times New Roman" w:hAnsi="Times New Roman"/>
          <w:bCs/>
          <w:sz w:val="28"/>
          <w:szCs w:val="28"/>
        </w:rPr>
        <w:t xml:space="preserve">Об утверждении перечня имущества </w:t>
      </w:r>
      <w:r w:rsidRPr="006733E0">
        <w:rPr>
          <w:rFonts w:ascii="Times New Roman" w:hAnsi="Times New Roman"/>
          <w:sz w:val="28"/>
          <w:szCs w:val="28"/>
        </w:rPr>
        <w:t>Тейковского муниципального района, свободного от прав третьих лиц (за исключением имущественных прав субъектов малого и среднего предпринимательства)</w:t>
      </w:r>
      <w:r w:rsidRPr="006733E0">
        <w:rPr>
          <w:rFonts w:ascii="Times New Roman" w:hAnsi="Times New Roman" w:cs="Times New Roman"/>
          <w:sz w:val="28"/>
          <w:szCs w:val="28"/>
        </w:rPr>
        <w:t>»;</w:t>
      </w:r>
    </w:p>
    <w:p w:rsidR="001B492A" w:rsidRPr="006733E0" w:rsidRDefault="00D069E8" w:rsidP="00D069E8">
      <w:pPr>
        <w:spacing w:after="0" w:line="240" w:lineRule="auto"/>
        <w:ind w:firstLine="709"/>
        <w:jc w:val="both"/>
        <w:rPr>
          <w:rFonts w:ascii="Times New Roman" w:hAnsi="Times New Roman" w:cs="Times New Roman"/>
          <w:sz w:val="28"/>
          <w:szCs w:val="28"/>
        </w:rPr>
      </w:pPr>
      <w:r w:rsidRPr="006733E0">
        <w:rPr>
          <w:rFonts w:ascii="Times New Roman" w:hAnsi="Times New Roman" w:cs="Times New Roman"/>
          <w:sz w:val="28"/>
          <w:szCs w:val="28"/>
        </w:rPr>
        <w:t>- Решением Совета Тейковского муниципального района от 06.06.2012 № 188-р «Об определении размера арендной платы за пользование имуществом, находящимся в муниципальной собственности Тейковского муниципального района».</w:t>
      </w:r>
    </w:p>
    <w:p w:rsidR="00D069E8" w:rsidRPr="0006047E" w:rsidRDefault="00D069E8" w:rsidP="00D069E8">
      <w:pPr>
        <w:spacing w:after="0" w:line="240" w:lineRule="auto"/>
        <w:ind w:firstLine="709"/>
        <w:jc w:val="both"/>
        <w:rPr>
          <w:rFonts w:ascii="Times New Roman" w:hAnsi="Times New Roman" w:cs="Times New Roman"/>
          <w:sz w:val="24"/>
          <w:szCs w:val="24"/>
        </w:rPr>
      </w:pPr>
    </w:p>
    <w:p w:rsidR="0006047E" w:rsidRPr="006733E0" w:rsidRDefault="00D069E8" w:rsidP="00DD36CB">
      <w:pPr>
        <w:spacing w:after="0" w:line="240" w:lineRule="auto"/>
        <w:ind w:firstLine="709"/>
        <w:jc w:val="center"/>
        <w:outlineLvl w:val="2"/>
        <w:rPr>
          <w:rFonts w:ascii="Times New Roman" w:hAnsi="Times New Roman" w:cs="Times New Roman"/>
          <w:sz w:val="28"/>
          <w:szCs w:val="28"/>
        </w:rPr>
      </w:pPr>
      <w:r w:rsidRPr="006733E0">
        <w:rPr>
          <w:rFonts w:ascii="Times New Roman" w:hAnsi="Times New Roman" w:cs="Times New Roman"/>
          <w:b/>
          <w:sz w:val="28"/>
          <w:szCs w:val="28"/>
        </w:rPr>
        <w:t xml:space="preserve">2.6. </w:t>
      </w:r>
      <w:r w:rsidR="00054C68">
        <w:rPr>
          <w:rFonts w:ascii="Times New Roman" w:hAnsi="Times New Roman" w:cs="Times New Roman"/>
          <w:b/>
          <w:sz w:val="28"/>
          <w:szCs w:val="28"/>
        </w:rPr>
        <w:t>Исчерпывающий п</w:t>
      </w:r>
      <w:r w:rsidRPr="006733E0">
        <w:rPr>
          <w:rFonts w:ascii="Times New Roman" w:hAnsi="Times New Roman" w:cs="Times New Roman"/>
          <w:b/>
          <w:sz w:val="28"/>
          <w:szCs w:val="28"/>
        </w:rPr>
        <w:t>еречень документов, необходимых для предоставления муниципальной услуги</w:t>
      </w:r>
    </w:p>
    <w:p w:rsidR="00D069E8" w:rsidRPr="0006047E" w:rsidRDefault="00D069E8" w:rsidP="0006047E">
      <w:pPr>
        <w:shd w:val="clear" w:color="auto" w:fill="FFFFFF"/>
        <w:spacing w:after="0" w:line="240" w:lineRule="auto"/>
        <w:ind w:firstLine="709"/>
        <w:jc w:val="both"/>
        <w:rPr>
          <w:rFonts w:ascii="Times New Roman" w:hAnsi="Times New Roman" w:cs="Times New Roman"/>
          <w:sz w:val="24"/>
          <w:szCs w:val="24"/>
        </w:rPr>
      </w:pPr>
    </w:p>
    <w:p w:rsidR="002A3B52" w:rsidRPr="006733E0" w:rsidRDefault="00773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xml:space="preserve">2.6.1. </w:t>
      </w:r>
      <w:r w:rsidR="002A3B52" w:rsidRPr="006733E0">
        <w:rPr>
          <w:rFonts w:ascii="Times New Roman" w:hAnsi="Times New Roman" w:cs="Times New Roman"/>
          <w:sz w:val="28"/>
          <w:szCs w:val="28"/>
        </w:rPr>
        <w:t xml:space="preserve">Для предоставления </w:t>
      </w:r>
      <w:r w:rsidR="00725288" w:rsidRPr="006733E0">
        <w:rPr>
          <w:rFonts w:ascii="Times New Roman" w:hAnsi="Times New Roman" w:cs="Times New Roman"/>
          <w:sz w:val="28"/>
          <w:szCs w:val="28"/>
        </w:rPr>
        <w:t>муниципальной</w:t>
      </w:r>
      <w:r w:rsidR="00BE3F32" w:rsidRPr="006733E0">
        <w:rPr>
          <w:rFonts w:ascii="Times New Roman" w:hAnsi="Times New Roman" w:cs="Times New Roman"/>
          <w:sz w:val="28"/>
          <w:szCs w:val="28"/>
        </w:rPr>
        <w:t xml:space="preserve"> услуги </w:t>
      </w:r>
      <w:r w:rsidR="002A3B52" w:rsidRPr="006733E0">
        <w:rPr>
          <w:rFonts w:ascii="Times New Roman" w:hAnsi="Times New Roman" w:cs="Times New Roman"/>
          <w:sz w:val="28"/>
          <w:szCs w:val="28"/>
        </w:rPr>
        <w:t>заявитель или его представитель обязан предоставить:</w:t>
      </w:r>
    </w:p>
    <w:p w:rsidR="002A3B52" w:rsidRPr="006733E0" w:rsidRDefault="002A3B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заявление о предоставлении муниципальной услуги в соответствии с приложением</w:t>
      </w:r>
      <w:r w:rsidR="00EE4C0A" w:rsidRPr="006733E0">
        <w:rPr>
          <w:rFonts w:ascii="Times New Roman" w:hAnsi="Times New Roman" w:cs="Times New Roman"/>
          <w:sz w:val="28"/>
          <w:szCs w:val="28"/>
        </w:rPr>
        <w:t xml:space="preserve"> </w:t>
      </w:r>
      <w:r w:rsidRPr="006733E0">
        <w:rPr>
          <w:rFonts w:ascii="Times New Roman" w:hAnsi="Times New Roman" w:cs="Times New Roman"/>
          <w:sz w:val="28"/>
          <w:szCs w:val="28"/>
        </w:rPr>
        <w:t>1</w:t>
      </w:r>
      <w:r w:rsidR="00BE3F32" w:rsidRPr="006733E0">
        <w:rPr>
          <w:rFonts w:ascii="Times New Roman" w:hAnsi="Times New Roman" w:cs="Times New Roman"/>
          <w:sz w:val="28"/>
          <w:szCs w:val="28"/>
        </w:rPr>
        <w:t xml:space="preserve"> к настоящему Административному регламенту</w:t>
      </w:r>
      <w:r w:rsidRPr="006733E0">
        <w:rPr>
          <w:rFonts w:ascii="Times New Roman" w:hAnsi="Times New Roman" w:cs="Times New Roman"/>
          <w:sz w:val="28"/>
          <w:szCs w:val="28"/>
        </w:rPr>
        <w:t>;</w:t>
      </w:r>
    </w:p>
    <w:p w:rsidR="00BE3F32" w:rsidRPr="006733E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93"/>
      <w:bookmarkEnd w:id="6"/>
      <w:r w:rsidRPr="006733E0">
        <w:rPr>
          <w:rFonts w:ascii="Times New Roman" w:hAnsi="Times New Roman" w:cs="Times New Roman"/>
          <w:sz w:val="28"/>
          <w:szCs w:val="28"/>
        </w:rPr>
        <w:t xml:space="preserve">- </w:t>
      </w:r>
      <w:r w:rsidR="0029085A" w:rsidRPr="006733E0">
        <w:rPr>
          <w:rFonts w:ascii="Times New Roman" w:hAnsi="Times New Roman" w:cs="Times New Roman"/>
          <w:sz w:val="28"/>
          <w:szCs w:val="28"/>
        </w:rPr>
        <w:t xml:space="preserve">копии учредительных документов </w:t>
      </w:r>
      <w:r w:rsidR="002A3B52" w:rsidRPr="006733E0">
        <w:rPr>
          <w:rFonts w:ascii="Times New Roman" w:hAnsi="Times New Roman" w:cs="Times New Roman"/>
          <w:sz w:val="28"/>
          <w:szCs w:val="28"/>
        </w:rPr>
        <w:t xml:space="preserve">(при обращении </w:t>
      </w:r>
      <w:r w:rsidR="004126C6" w:rsidRPr="006733E0">
        <w:rPr>
          <w:rFonts w:ascii="Times New Roman" w:hAnsi="Times New Roman" w:cs="Times New Roman"/>
          <w:sz w:val="28"/>
          <w:szCs w:val="28"/>
        </w:rPr>
        <w:t>юридического лица</w:t>
      </w:r>
      <w:r w:rsidR="002A3B52" w:rsidRPr="006733E0">
        <w:rPr>
          <w:rFonts w:ascii="Times New Roman" w:hAnsi="Times New Roman" w:cs="Times New Roman"/>
          <w:sz w:val="28"/>
          <w:szCs w:val="28"/>
        </w:rPr>
        <w:t>);</w:t>
      </w:r>
    </w:p>
    <w:p w:rsidR="002A3B52" w:rsidRPr="006733E0" w:rsidRDefault="002A3B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xml:space="preserve">- копия свидетельства о постановке на учет в налоговом органе (при обращении </w:t>
      </w:r>
      <w:r w:rsidR="004126C6" w:rsidRPr="006733E0">
        <w:rPr>
          <w:rFonts w:ascii="Times New Roman" w:hAnsi="Times New Roman" w:cs="Times New Roman"/>
          <w:sz w:val="28"/>
          <w:szCs w:val="28"/>
        </w:rPr>
        <w:t>индивидуального предпринимателя</w:t>
      </w:r>
      <w:r w:rsidRPr="006733E0">
        <w:rPr>
          <w:rFonts w:ascii="Times New Roman" w:hAnsi="Times New Roman" w:cs="Times New Roman"/>
          <w:sz w:val="28"/>
          <w:szCs w:val="28"/>
        </w:rPr>
        <w:t xml:space="preserve">); </w:t>
      </w:r>
    </w:p>
    <w:p w:rsidR="004126C6" w:rsidRPr="006733E0" w:rsidRDefault="002A3B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копия документа, удостоверяющего личность заявителя (при обращении</w:t>
      </w:r>
      <w:r w:rsidR="004126C6" w:rsidRPr="006733E0">
        <w:rPr>
          <w:rFonts w:ascii="Times New Roman" w:hAnsi="Times New Roman" w:cs="Times New Roman"/>
          <w:sz w:val="28"/>
          <w:szCs w:val="28"/>
        </w:rPr>
        <w:t xml:space="preserve"> индивидуального предпринимателя</w:t>
      </w:r>
      <w:r w:rsidRPr="006733E0">
        <w:rPr>
          <w:rFonts w:ascii="Times New Roman" w:hAnsi="Times New Roman" w:cs="Times New Roman"/>
          <w:sz w:val="28"/>
          <w:szCs w:val="28"/>
        </w:rPr>
        <w:t>)</w:t>
      </w:r>
      <w:r w:rsidR="004126C6" w:rsidRPr="006733E0">
        <w:rPr>
          <w:rFonts w:ascii="Times New Roman" w:hAnsi="Times New Roman" w:cs="Times New Roman"/>
          <w:sz w:val="28"/>
          <w:szCs w:val="28"/>
        </w:rPr>
        <w:t>;</w:t>
      </w:r>
    </w:p>
    <w:p w:rsidR="002A3B52" w:rsidRPr="006733E0" w:rsidRDefault="004126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копия документа, удостоверяющего личность представителя, если с заявлением обращается представитель заявителя</w:t>
      </w:r>
      <w:r w:rsidR="002A3B52" w:rsidRPr="006733E0">
        <w:rPr>
          <w:rFonts w:ascii="Times New Roman" w:hAnsi="Times New Roman" w:cs="Times New Roman"/>
          <w:sz w:val="28"/>
          <w:szCs w:val="28"/>
        </w:rPr>
        <w:t>;</w:t>
      </w:r>
    </w:p>
    <w:p w:rsidR="002A3B52" w:rsidRPr="006733E0" w:rsidRDefault="002A3B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xml:space="preserve">- </w:t>
      </w:r>
      <w:r w:rsidR="004126C6" w:rsidRPr="006733E0">
        <w:rPr>
          <w:rFonts w:ascii="Times New Roman" w:hAnsi="Times New Roman" w:cs="Times New Roman"/>
          <w:sz w:val="28"/>
          <w:szCs w:val="28"/>
        </w:rPr>
        <w:t>копия документа, удостоверяющего право (полномочия) представителя, если с заявлением обращается представитель заявителя;</w:t>
      </w:r>
    </w:p>
    <w:p w:rsidR="00BE3F32" w:rsidRPr="006733E0" w:rsidRDefault="004126C6" w:rsidP="004126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xml:space="preserve">- </w:t>
      </w:r>
      <w:r w:rsidR="00BE3F32" w:rsidRPr="006733E0">
        <w:rPr>
          <w:rFonts w:ascii="Times New Roman" w:hAnsi="Times New Roman" w:cs="Times New Roman"/>
          <w:sz w:val="28"/>
          <w:szCs w:val="28"/>
        </w:rPr>
        <w:t xml:space="preserve">копии документов, подтверждающих право на </w:t>
      </w:r>
      <w:r w:rsidRPr="006733E0">
        <w:rPr>
          <w:rFonts w:ascii="Times New Roman" w:hAnsi="Times New Roman" w:cs="Times New Roman"/>
          <w:sz w:val="28"/>
          <w:szCs w:val="28"/>
        </w:rPr>
        <w:t xml:space="preserve">заключение Договора без проведения </w:t>
      </w:r>
      <w:r w:rsidR="00BE3F32" w:rsidRPr="006733E0">
        <w:rPr>
          <w:rFonts w:ascii="Times New Roman" w:hAnsi="Times New Roman" w:cs="Times New Roman"/>
          <w:sz w:val="28"/>
          <w:szCs w:val="28"/>
        </w:rPr>
        <w:t xml:space="preserve"> процедуры торгов (в соответствии с ст. 17.1 Федерального закона от 26.07.2006 N 135-ФЗ </w:t>
      </w:r>
      <w:r w:rsidR="001C199D" w:rsidRPr="006733E0">
        <w:rPr>
          <w:rFonts w:ascii="Times New Roman" w:hAnsi="Times New Roman" w:cs="Times New Roman"/>
          <w:sz w:val="28"/>
          <w:szCs w:val="28"/>
        </w:rPr>
        <w:t>«</w:t>
      </w:r>
      <w:r w:rsidR="00BE3F32" w:rsidRPr="006733E0">
        <w:rPr>
          <w:rFonts w:ascii="Times New Roman" w:hAnsi="Times New Roman" w:cs="Times New Roman"/>
          <w:sz w:val="28"/>
          <w:szCs w:val="28"/>
        </w:rPr>
        <w:t>О защите конкуренции</w:t>
      </w:r>
      <w:r w:rsidR="001C199D" w:rsidRPr="006733E0">
        <w:rPr>
          <w:rFonts w:ascii="Times New Roman" w:hAnsi="Times New Roman" w:cs="Times New Roman"/>
          <w:sz w:val="28"/>
          <w:szCs w:val="28"/>
        </w:rPr>
        <w:t>»</w:t>
      </w:r>
      <w:r w:rsidR="00BE3F32" w:rsidRPr="006733E0">
        <w:rPr>
          <w:rFonts w:ascii="Times New Roman" w:hAnsi="Times New Roman" w:cs="Times New Roman"/>
          <w:sz w:val="28"/>
          <w:szCs w:val="28"/>
        </w:rPr>
        <w:t>).</w:t>
      </w:r>
    </w:p>
    <w:p w:rsidR="00905FED" w:rsidRPr="006733E0"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5"/>
      <w:bookmarkEnd w:id="7"/>
      <w:r w:rsidRPr="006733E0">
        <w:rPr>
          <w:rFonts w:ascii="Times New Roman" w:hAnsi="Times New Roman" w:cs="Times New Roman"/>
          <w:sz w:val="28"/>
          <w:szCs w:val="28"/>
        </w:rPr>
        <w:t>2.</w:t>
      </w:r>
      <w:r w:rsidR="00773CF9" w:rsidRPr="006733E0">
        <w:rPr>
          <w:rFonts w:ascii="Times New Roman" w:hAnsi="Times New Roman" w:cs="Times New Roman"/>
          <w:sz w:val="28"/>
          <w:szCs w:val="28"/>
        </w:rPr>
        <w:t>6</w:t>
      </w:r>
      <w:r w:rsidR="00546BE8" w:rsidRPr="006733E0">
        <w:rPr>
          <w:rFonts w:ascii="Times New Roman" w:hAnsi="Times New Roman" w:cs="Times New Roman"/>
          <w:sz w:val="28"/>
          <w:szCs w:val="28"/>
        </w:rPr>
        <w:t>.</w:t>
      </w:r>
      <w:r w:rsidR="00773CF9" w:rsidRPr="006733E0">
        <w:rPr>
          <w:rFonts w:ascii="Times New Roman" w:hAnsi="Times New Roman" w:cs="Times New Roman"/>
          <w:sz w:val="28"/>
          <w:szCs w:val="28"/>
        </w:rPr>
        <w:t xml:space="preserve">2. </w:t>
      </w:r>
      <w:r w:rsidR="00905FED" w:rsidRPr="006733E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05FED" w:rsidRPr="006733E0" w:rsidRDefault="00773CF9"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lastRenderedPageBreak/>
        <w:t>Отдел в</w:t>
      </w:r>
      <w:r w:rsidR="00905FED" w:rsidRPr="006733E0">
        <w:rPr>
          <w:rFonts w:ascii="Times New Roman" w:hAnsi="Times New Roman" w:cs="Times New Roman"/>
          <w:sz w:val="28"/>
          <w:szCs w:val="28"/>
        </w:rPr>
        <w:t xml:space="preserve"> рамках межведомственного информационного </w:t>
      </w:r>
      <w:r w:rsidRPr="006733E0">
        <w:rPr>
          <w:rFonts w:ascii="Times New Roman" w:hAnsi="Times New Roman" w:cs="Times New Roman"/>
          <w:sz w:val="28"/>
          <w:szCs w:val="28"/>
        </w:rPr>
        <w:t>взаимодействия для предоставления муниципальной услуги запрашивает следующие документы (сведения):</w:t>
      </w:r>
    </w:p>
    <w:p w:rsidR="00BE3F32" w:rsidRPr="006733E0"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выписк</w:t>
      </w:r>
      <w:r w:rsidR="00773CF9" w:rsidRPr="006733E0">
        <w:rPr>
          <w:rFonts w:ascii="Times New Roman" w:hAnsi="Times New Roman" w:cs="Times New Roman"/>
          <w:sz w:val="28"/>
          <w:szCs w:val="28"/>
        </w:rPr>
        <w:t>а</w:t>
      </w:r>
      <w:r w:rsidRPr="006733E0">
        <w:rPr>
          <w:rFonts w:ascii="Times New Roman" w:hAnsi="Times New Roman" w:cs="Times New Roman"/>
          <w:sz w:val="28"/>
          <w:szCs w:val="28"/>
        </w:rPr>
        <w:t xml:space="preserve"> из Единого государственного реестра юридических лиц (ЕГРЮЛ);</w:t>
      </w:r>
    </w:p>
    <w:p w:rsidR="00BE3F32" w:rsidRPr="006733E0" w:rsidRDefault="00773CF9" w:rsidP="00773C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выписка и</w:t>
      </w:r>
      <w:r w:rsidR="00C07ED9" w:rsidRPr="006733E0">
        <w:rPr>
          <w:rFonts w:ascii="Times New Roman" w:hAnsi="Times New Roman" w:cs="Times New Roman"/>
          <w:sz w:val="28"/>
          <w:szCs w:val="28"/>
        </w:rPr>
        <w:t>з Единого государственного реестра индивидуальных предпринимателей (ЕГРИП)</w:t>
      </w:r>
      <w:r w:rsidR="00BE3F32" w:rsidRPr="006733E0">
        <w:rPr>
          <w:rFonts w:ascii="Times New Roman" w:hAnsi="Times New Roman" w:cs="Times New Roman"/>
          <w:sz w:val="28"/>
          <w:szCs w:val="28"/>
        </w:rPr>
        <w:t>;</w:t>
      </w:r>
    </w:p>
    <w:p w:rsidR="00BE3F32" w:rsidRDefault="00180544">
      <w:pPr>
        <w:widowControl w:val="0"/>
        <w:autoSpaceDE w:val="0"/>
        <w:autoSpaceDN w:val="0"/>
        <w:adjustRightInd w:val="0"/>
        <w:spacing w:after="0" w:line="240" w:lineRule="auto"/>
        <w:jc w:val="both"/>
        <w:rPr>
          <w:rFonts w:ascii="Times New Roman" w:hAnsi="Times New Roman" w:cs="Times New Roman"/>
          <w:sz w:val="28"/>
          <w:szCs w:val="28"/>
        </w:rPr>
      </w:pPr>
      <w:r w:rsidRPr="006733E0">
        <w:rPr>
          <w:rFonts w:ascii="Times New Roman" w:hAnsi="Times New Roman" w:cs="Times New Roman"/>
          <w:sz w:val="28"/>
          <w:szCs w:val="28"/>
        </w:rPr>
        <w:t xml:space="preserve">         2.</w:t>
      </w:r>
      <w:r w:rsidR="006733E0" w:rsidRPr="006733E0">
        <w:rPr>
          <w:rFonts w:ascii="Times New Roman" w:hAnsi="Times New Roman" w:cs="Times New Roman"/>
          <w:sz w:val="28"/>
          <w:szCs w:val="28"/>
        </w:rPr>
        <w:t>6</w:t>
      </w:r>
      <w:r w:rsidRPr="006733E0">
        <w:rPr>
          <w:rFonts w:ascii="Times New Roman" w:hAnsi="Times New Roman" w:cs="Times New Roman"/>
          <w:sz w:val="28"/>
          <w:szCs w:val="28"/>
        </w:rPr>
        <w:t>.3</w:t>
      </w:r>
      <w:r w:rsidR="00B841F0" w:rsidRPr="006733E0">
        <w:rPr>
          <w:rFonts w:ascii="Times New Roman" w:hAnsi="Times New Roman" w:cs="Times New Roman"/>
          <w:sz w:val="28"/>
          <w:szCs w:val="28"/>
        </w:rPr>
        <w:t>. Документы, указанные в п.2.</w:t>
      </w:r>
      <w:r w:rsidR="00773CF9" w:rsidRPr="006733E0">
        <w:rPr>
          <w:rFonts w:ascii="Times New Roman" w:hAnsi="Times New Roman" w:cs="Times New Roman"/>
          <w:sz w:val="28"/>
          <w:szCs w:val="28"/>
        </w:rPr>
        <w:t xml:space="preserve">6.2. </w:t>
      </w:r>
      <w:r w:rsidR="00B841F0" w:rsidRPr="006733E0">
        <w:rPr>
          <w:rFonts w:ascii="Times New Roman" w:hAnsi="Times New Roman" w:cs="Times New Roman"/>
          <w:sz w:val="28"/>
          <w:szCs w:val="28"/>
        </w:rPr>
        <w:t xml:space="preserve">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8" w:name="Par226"/>
      <w:bookmarkEnd w:id="8"/>
    </w:p>
    <w:p w:rsidR="00054C68" w:rsidRDefault="00054C68">
      <w:pPr>
        <w:widowControl w:val="0"/>
        <w:autoSpaceDE w:val="0"/>
        <w:autoSpaceDN w:val="0"/>
        <w:adjustRightInd w:val="0"/>
        <w:spacing w:after="0" w:line="240" w:lineRule="auto"/>
        <w:jc w:val="both"/>
        <w:rPr>
          <w:rFonts w:ascii="Times New Roman" w:hAnsi="Times New Roman" w:cs="Times New Roman"/>
          <w:sz w:val="28"/>
          <w:szCs w:val="28"/>
        </w:rPr>
      </w:pPr>
    </w:p>
    <w:p w:rsidR="00054C68" w:rsidRDefault="00054C68" w:rsidP="00054C68">
      <w:pPr>
        <w:spacing w:after="0" w:line="240" w:lineRule="auto"/>
        <w:ind w:firstLine="709"/>
        <w:jc w:val="center"/>
        <w:rPr>
          <w:rFonts w:ascii="Times New Roman" w:hAnsi="Times New Roman" w:cs="Times New Roman"/>
          <w:b/>
          <w:sz w:val="28"/>
          <w:szCs w:val="28"/>
        </w:rPr>
      </w:pPr>
      <w:r w:rsidRPr="006733E0">
        <w:rPr>
          <w:rFonts w:ascii="Times New Roman" w:hAnsi="Times New Roman" w:cs="Times New Roman"/>
          <w:b/>
          <w:sz w:val="28"/>
          <w:szCs w:val="28"/>
        </w:rPr>
        <w:t xml:space="preserve">2.7. </w:t>
      </w:r>
      <w:r>
        <w:rPr>
          <w:rFonts w:ascii="Times New Roman" w:hAnsi="Times New Roman" w:cs="Times New Roman"/>
          <w:b/>
          <w:sz w:val="28"/>
          <w:szCs w:val="28"/>
        </w:rPr>
        <w:t>Исчерпывающий п</w:t>
      </w:r>
      <w:r w:rsidRPr="006733E0">
        <w:rPr>
          <w:rFonts w:ascii="Times New Roman" w:hAnsi="Times New Roman" w:cs="Times New Roman"/>
          <w:b/>
          <w:sz w:val="28"/>
          <w:szCs w:val="28"/>
        </w:rPr>
        <w:t xml:space="preserve">еречень оснований для отказа в </w:t>
      </w:r>
      <w:r>
        <w:rPr>
          <w:rFonts w:ascii="Times New Roman" w:hAnsi="Times New Roman" w:cs="Times New Roman"/>
          <w:b/>
          <w:sz w:val="28"/>
          <w:szCs w:val="28"/>
        </w:rPr>
        <w:t>приеме документов</w:t>
      </w:r>
      <w:r w:rsidR="00DD36CB">
        <w:rPr>
          <w:rFonts w:ascii="Times New Roman" w:hAnsi="Times New Roman" w:cs="Times New Roman"/>
          <w:b/>
          <w:sz w:val="28"/>
          <w:szCs w:val="28"/>
        </w:rPr>
        <w:t xml:space="preserve">, необходимых для предоставления </w:t>
      </w:r>
      <w:r w:rsidRPr="006733E0">
        <w:rPr>
          <w:rFonts w:ascii="Times New Roman" w:hAnsi="Times New Roman" w:cs="Times New Roman"/>
          <w:b/>
          <w:sz w:val="28"/>
          <w:szCs w:val="28"/>
        </w:rPr>
        <w:t>муниципальной услуги</w:t>
      </w:r>
    </w:p>
    <w:p w:rsidR="00DD36CB" w:rsidRDefault="00DD36CB" w:rsidP="00054C68">
      <w:pPr>
        <w:spacing w:after="0" w:line="240" w:lineRule="auto"/>
        <w:ind w:firstLine="709"/>
        <w:jc w:val="center"/>
        <w:rPr>
          <w:rFonts w:ascii="Times New Roman" w:hAnsi="Times New Roman" w:cs="Times New Roman"/>
          <w:b/>
          <w:sz w:val="28"/>
          <w:szCs w:val="28"/>
        </w:rPr>
      </w:pPr>
    </w:p>
    <w:p w:rsidR="00054C68" w:rsidRPr="006733E0" w:rsidRDefault="00DD36CB" w:rsidP="00DD36C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w:t>
      </w:r>
      <w:r w:rsidRPr="006733E0">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отсутствуют.</w:t>
      </w:r>
    </w:p>
    <w:p w:rsidR="00DE5FC9" w:rsidRDefault="00DE5FC9">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DE5FC9" w:rsidRPr="006733E0" w:rsidRDefault="00DE5FC9" w:rsidP="00DE5FC9">
      <w:pPr>
        <w:spacing w:after="0" w:line="240" w:lineRule="auto"/>
        <w:ind w:firstLine="709"/>
        <w:jc w:val="center"/>
        <w:rPr>
          <w:rFonts w:ascii="Times New Roman" w:hAnsi="Times New Roman" w:cs="Times New Roman"/>
          <w:b/>
          <w:sz w:val="28"/>
          <w:szCs w:val="28"/>
        </w:rPr>
      </w:pPr>
      <w:r w:rsidRPr="006733E0">
        <w:rPr>
          <w:rFonts w:ascii="Times New Roman" w:hAnsi="Times New Roman" w:cs="Times New Roman"/>
          <w:b/>
          <w:sz w:val="28"/>
          <w:szCs w:val="28"/>
        </w:rPr>
        <w:t>2.</w:t>
      </w:r>
      <w:r w:rsidR="00DD36CB">
        <w:rPr>
          <w:rFonts w:ascii="Times New Roman" w:hAnsi="Times New Roman" w:cs="Times New Roman"/>
          <w:b/>
          <w:sz w:val="28"/>
          <w:szCs w:val="28"/>
        </w:rPr>
        <w:t>8</w:t>
      </w:r>
      <w:r w:rsidRPr="006733E0">
        <w:rPr>
          <w:rFonts w:ascii="Times New Roman" w:hAnsi="Times New Roman" w:cs="Times New Roman"/>
          <w:b/>
          <w:sz w:val="28"/>
          <w:szCs w:val="28"/>
        </w:rPr>
        <w:t>.</w:t>
      </w:r>
      <w:r w:rsidR="00DD36CB">
        <w:rPr>
          <w:rFonts w:ascii="Times New Roman" w:hAnsi="Times New Roman" w:cs="Times New Roman"/>
          <w:b/>
          <w:sz w:val="28"/>
          <w:szCs w:val="28"/>
        </w:rPr>
        <w:t xml:space="preserve"> Исчерпывающий п</w:t>
      </w:r>
      <w:r w:rsidRPr="006733E0">
        <w:rPr>
          <w:rFonts w:ascii="Times New Roman" w:hAnsi="Times New Roman" w:cs="Times New Roman"/>
          <w:b/>
          <w:sz w:val="28"/>
          <w:szCs w:val="28"/>
        </w:rPr>
        <w:t xml:space="preserve">еречень оснований для </w:t>
      </w:r>
      <w:r w:rsidR="00DD36CB">
        <w:rPr>
          <w:rFonts w:ascii="Times New Roman" w:hAnsi="Times New Roman" w:cs="Times New Roman"/>
          <w:b/>
          <w:sz w:val="28"/>
          <w:szCs w:val="28"/>
        </w:rPr>
        <w:t xml:space="preserve">приостановления и </w:t>
      </w:r>
      <w:r w:rsidRPr="006733E0">
        <w:rPr>
          <w:rFonts w:ascii="Times New Roman" w:hAnsi="Times New Roman" w:cs="Times New Roman"/>
          <w:b/>
          <w:sz w:val="28"/>
          <w:szCs w:val="28"/>
        </w:rPr>
        <w:t>отказа в предоставлении муниципальной услуги</w:t>
      </w:r>
    </w:p>
    <w:p w:rsidR="00DE5FC9" w:rsidRPr="006733E0" w:rsidRDefault="00DE5FC9">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773CF9" w:rsidRPr="006733E0" w:rsidRDefault="00773CF9" w:rsidP="00773C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3E0">
        <w:rPr>
          <w:rFonts w:ascii="Times New Roman" w:hAnsi="Times New Roman" w:cs="Times New Roman"/>
          <w:sz w:val="28"/>
          <w:szCs w:val="28"/>
        </w:rPr>
        <w:t>2.</w:t>
      </w:r>
      <w:r w:rsidR="00DD36CB">
        <w:rPr>
          <w:rFonts w:ascii="Times New Roman" w:hAnsi="Times New Roman" w:cs="Times New Roman"/>
          <w:sz w:val="28"/>
          <w:szCs w:val="28"/>
        </w:rPr>
        <w:t>8.1</w:t>
      </w:r>
      <w:r w:rsidRPr="006733E0">
        <w:rPr>
          <w:rFonts w:ascii="Times New Roman" w:hAnsi="Times New Roman" w:cs="Times New Roman"/>
          <w:sz w:val="28"/>
          <w:szCs w:val="28"/>
        </w:rPr>
        <w:t>. Основания для приостановления предоставления муниципально</w:t>
      </w:r>
      <w:r w:rsidR="002E6A27" w:rsidRPr="006733E0">
        <w:rPr>
          <w:rFonts w:ascii="Times New Roman" w:hAnsi="Times New Roman" w:cs="Times New Roman"/>
          <w:sz w:val="28"/>
          <w:szCs w:val="28"/>
        </w:rPr>
        <w:t>й</w:t>
      </w:r>
      <w:r w:rsidRPr="006733E0">
        <w:rPr>
          <w:rFonts w:ascii="Times New Roman" w:hAnsi="Times New Roman" w:cs="Times New Roman"/>
          <w:sz w:val="28"/>
          <w:szCs w:val="28"/>
        </w:rPr>
        <w:t xml:space="preserve"> услуги </w:t>
      </w:r>
      <w:r w:rsidR="002E6A27" w:rsidRPr="006733E0">
        <w:rPr>
          <w:rFonts w:ascii="Times New Roman" w:hAnsi="Times New Roman" w:cs="Times New Roman"/>
          <w:sz w:val="28"/>
          <w:szCs w:val="28"/>
        </w:rPr>
        <w:t>отсутствуют.</w:t>
      </w:r>
    </w:p>
    <w:p w:rsidR="00FA2542" w:rsidRPr="006733E0" w:rsidRDefault="00BD44C7" w:rsidP="00773C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3E0">
        <w:rPr>
          <w:rFonts w:ascii="Times New Roman" w:hAnsi="Times New Roman" w:cs="Times New Roman"/>
          <w:sz w:val="28"/>
          <w:szCs w:val="28"/>
        </w:rPr>
        <w:t>2.</w:t>
      </w:r>
      <w:r w:rsidR="00DD36CB">
        <w:rPr>
          <w:rFonts w:ascii="Times New Roman" w:hAnsi="Times New Roman" w:cs="Times New Roman"/>
          <w:sz w:val="28"/>
          <w:szCs w:val="28"/>
        </w:rPr>
        <w:t>8</w:t>
      </w:r>
      <w:r w:rsidRPr="006733E0">
        <w:rPr>
          <w:rFonts w:ascii="Times New Roman" w:hAnsi="Times New Roman" w:cs="Times New Roman"/>
          <w:sz w:val="28"/>
          <w:szCs w:val="28"/>
        </w:rPr>
        <w:t>.</w:t>
      </w:r>
      <w:r w:rsidR="00DD36CB">
        <w:rPr>
          <w:rFonts w:ascii="Times New Roman" w:hAnsi="Times New Roman" w:cs="Times New Roman"/>
          <w:sz w:val="28"/>
          <w:szCs w:val="28"/>
        </w:rPr>
        <w:t>2</w:t>
      </w:r>
      <w:r w:rsidRPr="006733E0">
        <w:rPr>
          <w:rFonts w:ascii="Times New Roman" w:hAnsi="Times New Roman" w:cs="Times New Roman"/>
          <w:sz w:val="28"/>
          <w:szCs w:val="28"/>
        </w:rPr>
        <w:t>. Исчерпывающий перечень</w:t>
      </w:r>
      <w:r w:rsidR="00FA2542" w:rsidRPr="006733E0">
        <w:rPr>
          <w:rFonts w:ascii="Times New Roman" w:hAnsi="Times New Roman" w:cs="Times New Roman"/>
          <w:sz w:val="28"/>
          <w:szCs w:val="28"/>
        </w:rPr>
        <w:t xml:space="preserve"> оснований для отказа в предоставлении муниципальной услуги:</w:t>
      </w:r>
    </w:p>
    <w:p w:rsidR="002E6A27" w:rsidRPr="006733E0" w:rsidRDefault="00FA2542" w:rsidP="00773C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3E0">
        <w:rPr>
          <w:rFonts w:ascii="Times New Roman" w:hAnsi="Times New Roman" w:cs="Times New Roman"/>
          <w:sz w:val="28"/>
          <w:szCs w:val="28"/>
        </w:rPr>
        <w:t>- заявитель не является лицом, указанным в пункте 1.2. админист</w:t>
      </w:r>
      <w:r w:rsidR="00214E1C" w:rsidRPr="006733E0">
        <w:rPr>
          <w:rFonts w:ascii="Times New Roman" w:hAnsi="Times New Roman" w:cs="Times New Roman"/>
          <w:sz w:val="28"/>
          <w:szCs w:val="28"/>
        </w:rPr>
        <w:t>ративного регламента, либо не соответствует требованиям законодательства Российской Федерации, предъявляемым к лицу которому предоставляется услуга;</w:t>
      </w:r>
    </w:p>
    <w:p w:rsidR="00214E1C" w:rsidRPr="006733E0" w:rsidRDefault="00214E1C" w:rsidP="00773C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3E0">
        <w:rPr>
          <w:rFonts w:ascii="Times New Roman" w:hAnsi="Times New Roman" w:cs="Times New Roman"/>
          <w:sz w:val="28"/>
          <w:szCs w:val="28"/>
        </w:rPr>
        <w:t>- заявителем не представлены документы, установленные в п. 2.6.1 административного регламента, необходимые в соответствии с законодательными или иными нормативными правовыми актами для предостав</w:t>
      </w:r>
      <w:r w:rsidR="00DE5FC9" w:rsidRPr="006733E0">
        <w:rPr>
          <w:rFonts w:ascii="Times New Roman" w:hAnsi="Times New Roman" w:cs="Times New Roman"/>
          <w:sz w:val="28"/>
          <w:szCs w:val="28"/>
        </w:rPr>
        <w:t>ления муниципальной услуги;</w:t>
      </w:r>
    </w:p>
    <w:p w:rsidR="00DE5FC9" w:rsidRPr="006733E0" w:rsidRDefault="00DE5FC9" w:rsidP="00773C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3E0">
        <w:rPr>
          <w:rFonts w:ascii="Times New Roman" w:hAnsi="Times New Roman" w:cs="Times New Roman"/>
          <w:sz w:val="28"/>
          <w:szCs w:val="28"/>
        </w:rPr>
        <w:t>- заявление подано не по установленной форме;</w:t>
      </w:r>
    </w:p>
    <w:p w:rsidR="00DE5FC9" w:rsidRPr="006733E0" w:rsidRDefault="00DE5FC9" w:rsidP="00773C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3E0">
        <w:rPr>
          <w:rFonts w:ascii="Times New Roman" w:hAnsi="Times New Roman" w:cs="Times New Roman"/>
          <w:sz w:val="28"/>
          <w:szCs w:val="28"/>
        </w:rPr>
        <w:t>- заявление анонимного характера;</w:t>
      </w:r>
    </w:p>
    <w:p w:rsidR="00DE5FC9" w:rsidRPr="006733E0" w:rsidRDefault="00DE5FC9" w:rsidP="00773C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3E0">
        <w:rPr>
          <w:rFonts w:ascii="Times New Roman" w:hAnsi="Times New Roman" w:cs="Times New Roman"/>
          <w:sz w:val="28"/>
          <w:szCs w:val="28"/>
        </w:rPr>
        <w:t>-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214E1C" w:rsidRPr="006733E0" w:rsidRDefault="00DD36CB" w:rsidP="00773CF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w:t>
      </w:r>
      <w:r w:rsidR="00214E1C" w:rsidRPr="006733E0">
        <w:rPr>
          <w:rFonts w:ascii="Times New Roman" w:hAnsi="Times New Roman" w:cs="Times New Roman"/>
          <w:sz w:val="28"/>
          <w:szCs w:val="28"/>
        </w:rPr>
        <w:t>. В заявлении и (или) в представленных заявителем документах содержится ошибочная, противоречивая информация.</w:t>
      </w:r>
    </w:p>
    <w:p w:rsidR="00214E1C" w:rsidRPr="006733E0" w:rsidRDefault="00DD36CB" w:rsidP="00773CF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214E1C" w:rsidRPr="006733E0">
        <w:rPr>
          <w:rFonts w:ascii="Times New Roman" w:hAnsi="Times New Roman" w:cs="Times New Roman"/>
          <w:sz w:val="28"/>
          <w:szCs w:val="28"/>
        </w:rPr>
        <w:t>. Испрашиваемое заявителем имущество отсутствует в Перечне.</w:t>
      </w:r>
    </w:p>
    <w:p w:rsidR="00214E1C" w:rsidRPr="006733E0" w:rsidRDefault="00214E1C" w:rsidP="00773C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3E0">
        <w:rPr>
          <w:rFonts w:ascii="Times New Roman" w:hAnsi="Times New Roman" w:cs="Times New Roman"/>
          <w:sz w:val="28"/>
          <w:szCs w:val="28"/>
        </w:rPr>
        <w:t>2.</w:t>
      </w:r>
      <w:r w:rsidR="00DD36CB">
        <w:rPr>
          <w:rFonts w:ascii="Times New Roman" w:hAnsi="Times New Roman" w:cs="Times New Roman"/>
          <w:sz w:val="28"/>
          <w:szCs w:val="28"/>
        </w:rPr>
        <w:t>8.5</w:t>
      </w:r>
      <w:r w:rsidRPr="006733E0">
        <w:rPr>
          <w:rFonts w:ascii="Times New Roman" w:hAnsi="Times New Roman" w:cs="Times New Roman"/>
          <w:sz w:val="28"/>
          <w:szCs w:val="28"/>
        </w:rPr>
        <w:t xml:space="preserve">. Испрашиваемое заявителем имущество находится </w:t>
      </w:r>
      <w:proofErr w:type="gramStart"/>
      <w:r w:rsidRPr="006733E0">
        <w:rPr>
          <w:rFonts w:ascii="Times New Roman" w:hAnsi="Times New Roman" w:cs="Times New Roman"/>
          <w:sz w:val="28"/>
          <w:szCs w:val="28"/>
        </w:rPr>
        <w:t>в</w:t>
      </w:r>
      <w:proofErr w:type="gramEnd"/>
      <w:r w:rsidRPr="006733E0">
        <w:rPr>
          <w:rFonts w:ascii="Times New Roman" w:hAnsi="Times New Roman" w:cs="Times New Roman"/>
          <w:sz w:val="28"/>
          <w:szCs w:val="28"/>
        </w:rPr>
        <w:t xml:space="preserve"> обремени </w:t>
      </w:r>
      <w:proofErr w:type="gramStart"/>
      <w:r w:rsidRPr="006733E0">
        <w:rPr>
          <w:rFonts w:ascii="Times New Roman" w:hAnsi="Times New Roman" w:cs="Times New Roman"/>
          <w:sz w:val="28"/>
          <w:szCs w:val="28"/>
        </w:rPr>
        <w:t>у</w:t>
      </w:r>
      <w:proofErr w:type="gramEnd"/>
      <w:r w:rsidRPr="006733E0">
        <w:rPr>
          <w:rFonts w:ascii="Times New Roman" w:hAnsi="Times New Roman" w:cs="Times New Roman"/>
          <w:sz w:val="28"/>
          <w:szCs w:val="28"/>
        </w:rPr>
        <w:t xml:space="preserve"> третьих лиц.</w:t>
      </w:r>
    </w:p>
    <w:p w:rsidR="00214E1C" w:rsidRPr="006733E0" w:rsidRDefault="00214E1C" w:rsidP="00773C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3E0">
        <w:rPr>
          <w:rFonts w:ascii="Times New Roman" w:hAnsi="Times New Roman" w:cs="Times New Roman"/>
          <w:sz w:val="28"/>
          <w:szCs w:val="28"/>
        </w:rPr>
        <w:t>2.</w:t>
      </w:r>
      <w:r w:rsidR="00DD36CB">
        <w:rPr>
          <w:rFonts w:ascii="Times New Roman" w:hAnsi="Times New Roman" w:cs="Times New Roman"/>
          <w:sz w:val="28"/>
          <w:szCs w:val="28"/>
        </w:rPr>
        <w:t>8.6</w:t>
      </w:r>
      <w:r w:rsidRPr="006733E0">
        <w:rPr>
          <w:rFonts w:ascii="Times New Roman" w:hAnsi="Times New Roman" w:cs="Times New Roman"/>
          <w:sz w:val="28"/>
          <w:szCs w:val="28"/>
        </w:rPr>
        <w:t>. Отсутствуют основания для предоставления заявителю испрашиваемого имущества, включенного в Перечень, без проведения торгов.</w:t>
      </w:r>
    </w:p>
    <w:p w:rsidR="00C62B03" w:rsidRPr="006733E0" w:rsidRDefault="00C62B03" w:rsidP="00773CF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733E0">
        <w:rPr>
          <w:rFonts w:ascii="Times New Roman" w:hAnsi="Times New Roman" w:cs="Times New Roman"/>
          <w:sz w:val="28"/>
          <w:szCs w:val="28"/>
        </w:rPr>
        <w:t xml:space="preserve">Если заявителю отказано в предоставлении муниципальной услуги в связи с отсутствием предусмотренных статьей 17.1 Федерального закона от 26.07.2006 </w:t>
      </w:r>
      <w:r w:rsidRPr="006733E0">
        <w:rPr>
          <w:rFonts w:ascii="Times New Roman" w:hAnsi="Times New Roman" w:cs="Times New Roman"/>
          <w:sz w:val="28"/>
          <w:szCs w:val="28"/>
        </w:rPr>
        <w:lastRenderedPageBreak/>
        <w:t xml:space="preserve">№ 135-ФЗ «О защите конкуренции» без проведения торгов, администрация Тейковского муниципального района размещает на своем официальном сайте Российской Федерации в сети Интернет для размещения информации о проведении торгов по адресу: </w:t>
      </w:r>
      <w:hyperlink r:id="rId13" w:history="1">
        <w:r w:rsidRPr="006733E0">
          <w:rPr>
            <w:rStyle w:val="a3"/>
            <w:rFonts w:ascii="Times New Roman" w:hAnsi="Times New Roman" w:cs="Times New Roman"/>
            <w:sz w:val="28"/>
            <w:szCs w:val="28"/>
            <w:lang w:val="en-US"/>
          </w:rPr>
          <w:t>www</w:t>
        </w:r>
        <w:r w:rsidRPr="006733E0">
          <w:rPr>
            <w:rStyle w:val="a3"/>
            <w:rFonts w:ascii="Times New Roman" w:hAnsi="Times New Roman" w:cs="Times New Roman"/>
            <w:sz w:val="28"/>
            <w:szCs w:val="28"/>
          </w:rPr>
          <w:t>.</w:t>
        </w:r>
        <w:proofErr w:type="spellStart"/>
        <w:r w:rsidRPr="006733E0">
          <w:rPr>
            <w:rStyle w:val="a3"/>
            <w:rFonts w:ascii="Times New Roman" w:hAnsi="Times New Roman" w:cs="Times New Roman"/>
            <w:sz w:val="28"/>
            <w:szCs w:val="28"/>
            <w:lang w:val="en-US"/>
          </w:rPr>
          <w:t>torgi</w:t>
        </w:r>
        <w:proofErr w:type="spellEnd"/>
        <w:r w:rsidRPr="006733E0">
          <w:rPr>
            <w:rStyle w:val="a3"/>
            <w:rFonts w:ascii="Times New Roman" w:hAnsi="Times New Roman" w:cs="Times New Roman"/>
            <w:sz w:val="28"/>
            <w:szCs w:val="28"/>
          </w:rPr>
          <w:t>.</w:t>
        </w:r>
        <w:proofErr w:type="spellStart"/>
        <w:r w:rsidRPr="006733E0">
          <w:rPr>
            <w:rStyle w:val="a3"/>
            <w:rFonts w:ascii="Times New Roman" w:hAnsi="Times New Roman" w:cs="Times New Roman"/>
            <w:sz w:val="28"/>
            <w:szCs w:val="28"/>
            <w:lang w:val="en-US"/>
          </w:rPr>
          <w:t>gov</w:t>
        </w:r>
        <w:proofErr w:type="spellEnd"/>
        <w:r w:rsidRPr="006733E0">
          <w:rPr>
            <w:rStyle w:val="a3"/>
            <w:rFonts w:ascii="Times New Roman" w:hAnsi="Times New Roman" w:cs="Times New Roman"/>
            <w:sz w:val="28"/>
            <w:szCs w:val="28"/>
          </w:rPr>
          <w:t>.</w:t>
        </w:r>
        <w:proofErr w:type="spellStart"/>
        <w:r w:rsidRPr="006733E0">
          <w:rPr>
            <w:rStyle w:val="a3"/>
            <w:rFonts w:ascii="Times New Roman" w:hAnsi="Times New Roman" w:cs="Times New Roman"/>
            <w:sz w:val="28"/>
            <w:szCs w:val="28"/>
            <w:lang w:val="en-US"/>
          </w:rPr>
          <w:t>ru</w:t>
        </w:r>
        <w:proofErr w:type="spellEnd"/>
      </w:hyperlink>
      <w:r w:rsidRPr="006733E0">
        <w:rPr>
          <w:rFonts w:ascii="Times New Roman" w:hAnsi="Times New Roman" w:cs="Times New Roman"/>
          <w:sz w:val="28"/>
          <w:szCs w:val="28"/>
        </w:rPr>
        <w:t xml:space="preserve">  извещения о проведении конкурса или аукциона на право заключения</w:t>
      </w:r>
      <w:proofErr w:type="gramEnd"/>
      <w:r w:rsidRPr="006733E0">
        <w:rPr>
          <w:rFonts w:ascii="Times New Roman" w:hAnsi="Times New Roman" w:cs="Times New Roman"/>
          <w:sz w:val="28"/>
          <w:szCs w:val="28"/>
        </w:rPr>
        <w:t xml:space="preserve"> Договора.</w:t>
      </w:r>
    </w:p>
    <w:p w:rsidR="00C62B03" w:rsidRPr="006733E0" w:rsidRDefault="00DD36CB" w:rsidP="00773CF9">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2.8.7</w:t>
      </w:r>
      <w:r w:rsidR="00C62B03" w:rsidRPr="006733E0">
        <w:rPr>
          <w:rFonts w:ascii="Times New Roman" w:hAnsi="Times New Roman" w:cs="Times New Roman"/>
          <w:sz w:val="28"/>
          <w:szCs w:val="28"/>
        </w:rPr>
        <w:t xml:space="preserve">. Заявителем в администрацию Тейковского муниципального района не предоставлен подписанный Договор в срок, установленный </w:t>
      </w:r>
      <w:r w:rsidR="009E194B" w:rsidRPr="006733E0">
        <w:rPr>
          <w:rFonts w:ascii="Times New Roman" w:hAnsi="Times New Roman" w:cs="Times New Roman"/>
          <w:sz w:val="28"/>
          <w:szCs w:val="28"/>
        </w:rPr>
        <w:t>п. 3.1.6.2.</w:t>
      </w:r>
    </w:p>
    <w:p w:rsidR="008D056B" w:rsidRPr="006733E0" w:rsidRDefault="008D056B" w:rsidP="00773C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3E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40F85" w:rsidRPr="006733E0" w:rsidRDefault="008D056B" w:rsidP="008D056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31"/>
      <w:bookmarkEnd w:id="9"/>
      <w:r w:rsidRPr="006733E0">
        <w:rPr>
          <w:rFonts w:ascii="Times New Roman" w:hAnsi="Times New Roman" w:cs="Times New Roman"/>
          <w:sz w:val="28"/>
          <w:szCs w:val="28"/>
        </w:rPr>
        <w:t>-</w:t>
      </w:r>
      <w:r w:rsidR="00540F85" w:rsidRPr="006733E0">
        <w:rPr>
          <w:rFonts w:ascii="Times New Roman" w:hAnsi="Times New Roman" w:cs="Times New Roman"/>
          <w:sz w:val="28"/>
          <w:szCs w:val="28"/>
        </w:rPr>
        <w:t xml:space="preserve"> </w:t>
      </w:r>
      <w:r w:rsidRPr="006733E0">
        <w:rPr>
          <w:rFonts w:ascii="Times New Roman" w:hAnsi="Times New Roman" w:cs="Times New Roman"/>
          <w:sz w:val="28"/>
          <w:szCs w:val="28"/>
        </w:rPr>
        <w:t>в</w:t>
      </w:r>
      <w:r w:rsidR="00540F85" w:rsidRPr="006733E0">
        <w:rPr>
          <w:rFonts w:ascii="Times New Roman" w:hAnsi="Times New Roman" w:cs="Times New Roman"/>
          <w:sz w:val="28"/>
          <w:szCs w:val="28"/>
        </w:rPr>
        <w:t xml:space="preserve"> заявлении не указано название заявителя, направившего заявление, или почтовый адрес, по котор</w:t>
      </w:r>
      <w:r w:rsidRPr="006733E0">
        <w:rPr>
          <w:rFonts w:ascii="Times New Roman" w:hAnsi="Times New Roman" w:cs="Times New Roman"/>
          <w:sz w:val="28"/>
          <w:szCs w:val="28"/>
        </w:rPr>
        <w:t>ому должен быть направлен ответ;</w:t>
      </w:r>
    </w:p>
    <w:p w:rsidR="00540F85" w:rsidRPr="006733E0" w:rsidRDefault="008D056B"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xml:space="preserve">  - в</w:t>
      </w:r>
      <w:r w:rsidR="00540F85" w:rsidRPr="006733E0">
        <w:rPr>
          <w:rFonts w:ascii="Times New Roman"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6733E0">
        <w:rPr>
          <w:rFonts w:ascii="Times New Roman" w:hAnsi="Times New Roman" w:cs="Times New Roman"/>
          <w:sz w:val="28"/>
          <w:szCs w:val="28"/>
        </w:rPr>
        <w:t xml:space="preserve"> лица, а также членов его семьи;</w:t>
      </w:r>
    </w:p>
    <w:p w:rsidR="00BE3F32" w:rsidRPr="006733E0" w:rsidRDefault="008D056B" w:rsidP="00E351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xml:space="preserve">  - т</w:t>
      </w:r>
      <w:r w:rsidR="00540F85" w:rsidRPr="006733E0">
        <w:rPr>
          <w:rFonts w:ascii="Times New Roman" w:hAnsi="Times New Roman" w:cs="Times New Roman"/>
          <w:sz w:val="28"/>
          <w:szCs w:val="28"/>
        </w:rPr>
        <w:t>екст з</w:t>
      </w:r>
      <w:r w:rsidRPr="006733E0">
        <w:rPr>
          <w:rFonts w:ascii="Times New Roman" w:hAnsi="Times New Roman" w:cs="Times New Roman"/>
          <w:sz w:val="28"/>
          <w:szCs w:val="28"/>
        </w:rPr>
        <w:t>аявления не поддается прочтению;</w:t>
      </w:r>
    </w:p>
    <w:p w:rsidR="008D056B" w:rsidRPr="006733E0" w:rsidRDefault="008D056B" w:rsidP="00E351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33E0">
        <w:rPr>
          <w:rFonts w:ascii="Times New Roman" w:hAnsi="Times New Roman" w:cs="Times New Roman"/>
          <w:sz w:val="28"/>
          <w:szCs w:val="28"/>
        </w:rPr>
        <w:t xml:space="preserve">  - отсутствие оригиналов </w:t>
      </w:r>
      <w:r w:rsidR="006A1F75" w:rsidRPr="006733E0">
        <w:rPr>
          <w:rFonts w:ascii="Times New Roman" w:hAnsi="Times New Roman" w:cs="Times New Roman"/>
          <w:sz w:val="28"/>
          <w:szCs w:val="28"/>
        </w:rPr>
        <w:t>документов, указанных в Перечне (в случае необходимости представления оригиналов), либо нотариально заверенных копий документов.</w:t>
      </w:r>
    </w:p>
    <w:p w:rsidR="00BE3F32" w:rsidRDefault="00BB34BE" w:rsidP="00E3514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34"/>
      <w:bookmarkEnd w:id="10"/>
      <w:r w:rsidRPr="003526E5">
        <w:rPr>
          <w:rFonts w:ascii="Times New Roman" w:hAnsi="Times New Roman" w:cs="Times New Roman"/>
          <w:sz w:val="28"/>
          <w:szCs w:val="28"/>
        </w:rPr>
        <w:t>2.</w:t>
      </w:r>
      <w:r w:rsidR="00DD36CB">
        <w:rPr>
          <w:rFonts w:ascii="Times New Roman" w:hAnsi="Times New Roman" w:cs="Times New Roman"/>
          <w:sz w:val="28"/>
          <w:szCs w:val="28"/>
        </w:rPr>
        <w:t>8</w:t>
      </w:r>
      <w:r w:rsidR="00BE3F32" w:rsidRPr="003526E5">
        <w:rPr>
          <w:rFonts w:ascii="Times New Roman" w:hAnsi="Times New Roman" w:cs="Times New Roman"/>
          <w:sz w:val="28"/>
          <w:szCs w:val="28"/>
        </w:rPr>
        <w:t>.</w:t>
      </w:r>
      <w:r w:rsidR="00DD36CB">
        <w:rPr>
          <w:rFonts w:ascii="Times New Roman" w:hAnsi="Times New Roman" w:cs="Times New Roman"/>
          <w:sz w:val="28"/>
          <w:szCs w:val="28"/>
        </w:rPr>
        <w:t>8.</w:t>
      </w:r>
      <w:r w:rsidR="00BE3F32" w:rsidRPr="003526E5">
        <w:rPr>
          <w:rFonts w:ascii="Times New Roman" w:hAnsi="Times New Roman" w:cs="Times New Roman"/>
          <w:sz w:val="28"/>
          <w:szCs w:val="28"/>
        </w:rPr>
        <w:t xml:space="preserve"> Предоставление </w:t>
      </w:r>
      <w:r w:rsidR="00725288" w:rsidRPr="003526E5">
        <w:rPr>
          <w:rFonts w:ascii="Times New Roman" w:hAnsi="Times New Roman" w:cs="Times New Roman"/>
          <w:sz w:val="28"/>
          <w:szCs w:val="28"/>
        </w:rPr>
        <w:t>муниципальной</w:t>
      </w:r>
      <w:r w:rsidR="00BE3F32" w:rsidRPr="003526E5">
        <w:rPr>
          <w:rFonts w:ascii="Times New Roman" w:hAnsi="Times New Roman" w:cs="Times New Roman"/>
          <w:sz w:val="28"/>
          <w:szCs w:val="28"/>
        </w:rPr>
        <w:t xml:space="preserve"> услуги является бесплатным для заявителей.</w:t>
      </w:r>
      <w:bookmarkStart w:id="11" w:name="Par266"/>
      <w:bookmarkEnd w:id="11"/>
    </w:p>
    <w:p w:rsidR="00AF49A3" w:rsidRDefault="00AF49A3" w:rsidP="00E3514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F49A3" w:rsidRDefault="00AF49A3" w:rsidP="00AF49A3">
      <w:pPr>
        <w:spacing w:after="0" w:line="240" w:lineRule="auto"/>
        <w:ind w:firstLine="709"/>
        <w:jc w:val="center"/>
        <w:rPr>
          <w:rFonts w:ascii="Times New Roman" w:hAnsi="Times New Roman" w:cs="Times New Roman"/>
          <w:b/>
          <w:sz w:val="28"/>
          <w:szCs w:val="28"/>
        </w:rPr>
      </w:pPr>
      <w:r w:rsidRPr="003526E5">
        <w:rPr>
          <w:rFonts w:ascii="Times New Roman" w:hAnsi="Times New Roman" w:cs="Times New Roman"/>
          <w:b/>
          <w:sz w:val="28"/>
          <w:szCs w:val="28"/>
        </w:rPr>
        <w:t xml:space="preserve">2.9. </w:t>
      </w:r>
      <w:r>
        <w:rPr>
          <w:rFonts w:ascii="Times New Roman" w:hAnsi="Times New Roman" w:cs="Times New Roman"/>
          <w:b/>
          <w:sz w:val="28"/>
          <w:szCs w:val="28"/>
        </w:rPr>
        <w:t>Способы получения документов заявителем и порядок их предоставления, в том числе в электронной форме</w:t>
      </w:r>
    </w:p>
    <w:p w:rsidR="00AF49A3" w:rsidRDefault="00AF49A3" w:rsidP="00AF49A3">
      <w:pPr>
        <w:spacing w:after="0" w:line="240" w:lineRule="auto"/>
        <w:ind w:firstLine="709"/>
        <w:rPr>
          <w:rFonts w:ascii="Times New Roman" w:hAnsi="Times New Roman" w:cs="Times New Roman"/>
          <w:b/>
          <w:sz w:val="28"/>
          <w:szCs w:val="28"/>
        </w:rPr>
      </w:pPr>
    </w:p>
    <w:p w:rsidR="00AF49A3" w:rsidRDefault="00AF49A3" w:rsidP="00AF49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документов в соответствии со способом, указанным в заявлении: </w:t>
      </w:r>
    </w:p>
    <w:p w:rsidR="00AF49A3" w:rsidRDefault="00AF49A3" w:rsidP="00AF49A3">
      <w:pPr>
        <w:spacing w:after="0" w:line="240" w:lineRule="auto"/>
        <w:ind w:firstLine="1418"/>
        <w:rPr>
          <w:rFonts w:ascii="Times New Roman" w:hAnsi="Times New Roman" w:cs="Times New Roman"/>
          <w:sz w:val="28"/>
          <w:szCs w:val="28"/>
        </w:rPr>
      </w:pPr>
      <w:r>
        <w:rPr>
          <w:rFonts w:ascii="Times New Roman" w:hAnsi="Times New Roman" w:cs="Times New Roman"/>
          <w:sz w:val="28"/>
          <w:szCs w:val="28"/>
        </w:rPr>
        <w:t xml:space="preserve">- при личной явке: в администрации, в МБУ </w:t>
      </w:r>
      <w:proofErr w:type="gramStart"/>
      <w:r>
        <w:rPr>
          <w:rFonts w:ascii="Times New Roman" w:hAnsi="Times New Roman" w:cs="Times New Roman"/>
          <w:sz w:val="28"/>
          <w:szCs w:val="28"/>
        </w:rPr>
        <w:t>Многофункциональный</w:t>
      </w:r>
      <w:proofErr w:type="gramEnd"/>
      <w:r>
        <w:rPr>
          <w:rFonts w:ascii="Times New Roman" w:hAnsi="Times New Roman" w:cs="Times New Roman"/>
          <w:sz w:val="28"/>
          <w:szCs w:val="28"/>
        </w:rPr>
        <w:t xml:space="preserve">  </w:t>
      </w:r>
    </w:p>
    <w:p w:rsidR="00AF49A3" w:rsidRDefault="00AF49A3" w:rsidP="00AF49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центр предоставления государственных и муниципальных услуг»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Тейково;</w:t>
      </w:r>
    </w:p>
    <w:p w:rsidR="00AF49A3" w:rsidRDefault="00AF49A3" w:rsidP="00AF49A3">
      <w:pPr>
        <w:spacing w:after="0" w:line="240" w:lineRule="auto"/>
        <w:ind w:firstLine="1418"/>
        <w:rPr>
          <w:rFonts w:ascii="Times New Roman" w:hAnsi="Times New Roman" w:cs="Times New Roman"/>
          <w:sz w:val="28"/>
          <w:szCs w:val="28"/>
        </w:rPr>
      </w:pPr>
      <w:r>
        <w:rPr>
          <w:rFonts w:ascii="Times New Roman" w:hAnsi="Times New Roman" w:cs="Times New Roman"/>
          <w:sz w:val="28"/>
          <w:szCs w:val="28"/>
        </w:rPr>
        <w:t>- без личной явки: почтовым отправлением.</w:t>
      </w:r>
    </w:p>
    <w:p w:rsidR="00AF49A3" w:rsidRPr="006733E0" w:rsidRDefault="00AF49A3" w:rsidP="00AF49A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Выдача результата предоставления муниципальной услуги в электронной форме не предусмотрена.</w:t>
      </w:r>
    </w:p>
    <w:p w:rsidR="00DE5FC9" w:rsidRDefault="00DE5FC9" w:rsidP="00DE5FC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5FC9" w:rsidRPr="003526E5" w:rsidRDefault="00DE5FC9" w:rsidP="00DE5FC9">
      <w:pPr>
        <w:spacing w:after="0" w:line="240" w:lineRule="auto"/>
        <w:ind w:firstLine="709"/>
        <w:jc w:val="center"/>
        <w:rPr>
          <w:rFonts w:ascii="Times New Roman" w:hAnsi="Times New Roman" w:cs="Times New Roman"/>
          <w:b/>
          <w:sz w:val="28"/>
          <w:szCs w:val="28"/>
        </w:rPr>
      </w:pPr>
      <w:r w:rsidRPr="003526E5">
        <w:rPr>
          <w:rFonts w:ascii="Times New Roman" w:hAnsi="Times New Roman" w:cs="Times New Roman"/>
          <w:b/>
          <w:sz w:val="28"/>
          <w:szCs w:val="28"/>
        </w:rPr>
        <w:t>2.</w:t>
      </w:r>
      <w:r w:rsidR="00AF49A3">
        <w:rPr>
          <w:rFonts w:ascii="Times New Roman" w:hAnsi="Times New Roman" w:cs="Times New Roman"/>
          <w:b/>
          <w:sz w:val="28"/>
          <w:szCs w:val="28"/>
        </w:rPr>
        <w:t>10</w:t>
      </w:r>
      <w:r w:rsidRPr="003526E5">
        <w:rPr>
          <w:rFonts w:ascii="Times New Roman" w:hAnsi="Times New Roman" w:cs="Times New Roman"/>
          <w:b/>
          <w:sz w:val="28"/>
          <w:szCs w:val="28"/>
        </w:rPr>
        <w:t>. Информация о платности (бесплатности) предоставления</w:t>
      </w:r>
    </w:p>
    <w:p w:rsidR="00DE5FC9" w:rsidRPr="003526E5" w:rsidRDefault="00DE5FC9" w:rsidP="00DE5FC9">
      <w:pPr>
        <w:spacing w:after="0" w:line="240" w:lineRule="auto"/>
        <w:ind w:firstLine="709"/>
        <w:jc w:val="center"/>
        <w:rPr>
          <w:rFonts w:ascii="Times New Roman" w:hAnsi="Times New Roman" w:cs="Times New Roman"/>
          <w:b/>
          <w:sz w:val="28"/>
          <w:szCs w:val="28"/>
        </w:rPr>
      </w:pPr>
      <w:r w:rsidRPr="003526E5">
        <w:rPr>
          <w:rFonts w:ascii="Times New Roman" w:hAnsi="Times New Roman" w:cs="Times New Roman"/>
          <w:b/>
          <w:sz w:val="28"/>
          <w:szCs w:val="28"/>
        </w:rPr>
        <w:t>муниципальной услуги</w:t>
      </w:r>
    </w:p>
    <w:p w:rsidR="00DE5FC9" w:rsidRPr="003526E5" w:rsidRDefault="00DE5FC9" w:rsidP="00DE5FC9">
      <w:pPr>
        <w:widowControl w:val="0"/>
        <w:autoSpaceDE w:val="0"/>
        <w:autoSpaceDN w:val="0"/>
        <w:adjustRightInd w:val="0"/>
        <w:spacing w:after="0" w:line="240" w:lineRule="auto"/>
        <w:jc w:val="both"/>
        <w:rPr>
          <w:rFonts w:ascii="Times New Roman" w:hAnsi="Times New Roman" w:cs="Times New Roman"/>
          <w:sz w:val="28"/>
          <w:szCs w:val="28"/>
        </w:rPr>
      </w:pPr>
    </w:p>
    <w:p w:rsidR="00DE5FC9" w:rsidRDefault="00DE5FC9" w:rsidP="00DE5F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26E5">
        <w:rPr>
          <w:rFonts w:ascii="Times New Roman" w:hAnsi="Times New Roman" w:cs="Times New Roman"/>
          <w:sz w:val="28"/>
          <w:szCs w:val="28"/>
        </w:rPr>
        <w:t xml:space="preserve"> Муниципальная услуга предоставляется бесплатно.</w:t>
      </w:r>
    </w:p>
    <w:p w:rsidR="00DD36CB" w:rsidRDefault="00DD36CB" w:rsidP="00DE5FC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E5FC9" w:rsidRDefault="00DE5FC9" w:rsidP="00DE5FC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E5FC9" w:rsidRPr="003526E5" w:rsidRDefault="00AF49A3" w:rsidP="00AF49A3">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2.11</w:t>
      </w:r>
      <w:r w:rsidR="00DE5FC9" w:rsidRPr="003526E5">
        <w:rPr>
          <w:rFonts w:ascii="Times New Roman" w:hAnsi="Times New Roman" w:cs="Times New Roman"/>
          <w:b/>
          <w:sz w:val="28"/>
          <w:szCs w:val="28"/>
        </w:rPr>
        <w:t xml:space="preserve">. </w:t>
      </w:r>
      <w:r>
        <w:rPr>
          <w:rFonts w:ascii="Times New Roman" w:hAnsi="Times New Roman" w:cs="Times New Roman"/>
          <w:b/>
          <w:sz w:val="28"/>
          <w:szCs w:val="28"/>
        </w:rPr>
        <w:t>Максимальный с</w:t>
      </w:r>
      <w:r w:rsidR="00DE5FC9" w:rsidRPr="003526E5">
        <w:rPr>
          <w:rFonts w:ascii="Times New Roman" w:hAnsi="Times New Roman" w:cs="Times New Roman"/>
          <w:b/>
          <w:sz w:val="28"/>
          <w:szCs w:val="28"/>
        </w:rPr>
        <w:t>рок ожидания в очереди при подаче заявления о предоставлении муниципальной услуги и при получении результата предоставления</w:t>
      </w:r>
      <w:r>
        <w:rPr>
          <w:rFonts w:ascii="Times New Roman" w:hAnsi="Times New Roman" w:cs="Times New Roman"/>
          <w:b/>
          <w:sz w:val="28"/>
          <w:szCs w:val="28"/>
        </w:rPr>
        <w:t xml:space="preserve"> </w:t>
      </w:r>
      <w:r w:rsidR="00DE5FC9" w:rsidRPr="003526E5">
        <w:rPr>
          <w:rFonts w:ascii="Times New Roman" w:hAnsi="Times New Roman" w:cs="Times New Roman"/>
          <w:b/>
          <w:sz w:val="28"/>
          <w:szCs w:val="28"/>
        </w:rPr>
        <w:t>муниципальной услуги</w:t>
      </w:r>
    </w:p>
    <w:p w:rsidR="00DE5FC9" w:rsidRPr="003526E5" w:rsidRDefault="00DE5FC9" w:rsidP="00E3514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3526E5" w:rsidRDefault="00BE3F32" w:rsidP="00AF4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26E5">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725288" w:rsidRPr="003526E5">
        <w:rPr>
          <w:rFonts w:ascii="Times New Roman" w:hAnsi="Times New Roman" w:cs="Times New Roman"/>
          <w:sz w:val="28"/>
          <w:szCs w:val="28"/>
        </w:rPr>
        <w:t>муниципальной</w:t>
      </w:r>
      <w:r w:rsidRPr="003526E5">
        <w:rPr>
          <w:rFonts w:ascii="Times New Roman" w:hAnsi="Times New Roman" w:cs="Times New Roman"/>
          <w:sz w:val="28"/>
          <w:szCs w:val="28"/>
        </w:rPr>
        <w:t xml:space="preserve"> услуги и при получении результата предоставления </w:t>
      </w:r>
      <w:r w:rsidR="00725288" w:rsidRPr="003526E5">
        <w:rPr>
          <w:rFonts w:ascii="Times New Roman" w:hAnsi="Times New Roman" w:cs="Times New Roman"/>
          <w:sz w:val="28"/>
          <w:szCs w:val="28"/>
        </w:rPr>
        <w:t>муниципальной</w:t>
      </w:r>
      <w:r w:rsidRPr="003526E5">
        <w:rPr>
          <w:rFonts w:ascii="Times New Roman" w:hAnsi="Times New Roman" w:cs="Times New Roman"/>
          <w:sz w:val="28"/>
          <w:szCs w:val="28"/>
        </w:rPr>
        <w:t xml:space="preserve"> услуги </w:t>
      </w:r>
      <w:r w:rsidR="00DE5FC9" w:rsidRPr="003526E5">
        <w:rPr>
          <w:rFonts w:ascii="Times New Roman" w:hAnsi="Times New Roman" w:cs="Times New Roman"/>
          <w:sz w:val="28"/>
          <w:szCs w:val="28"/>
        </w:rPr>
        <w:t xml:space="preserve">- </w:t>
      </w:r>
      <w:r w:rsidRPr="003526E5">
        <w:rPr>
          <w:rFonts w:ascii="Times New Roman" w:hAnsi="Times New Roman" w:cs="Times New Roman"/>
          <w:sz w:val="28"/>
          <w:szCs w:val="28"/>
        </w:rPr>
        <w:t>15 минут.</w:t>
      </w:r>
    </w:p>
    <w:p w:rsidR="00DE5FC9" w:rsidRDefault="00DE5F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5FC9" w:rsidRPr="003526E5" w:rsidRDefault="00DE5FC9" w:rsidP="00DE5FC9">
      <w:pPr>
        <w:spacing w:after="0" w:line="240" w:lineRule="auto"/>
        <w:ind w:firstLine="709"/>
        <w:jc w:val="center"/>
        <w:rPr>
          <w:rFonts w:ascii="Times New Roman" w:hAnsi="Times New Roman" w:cs="Times New Roman"/>
          <w:b/>
          <w:sz w:val="28"/>
          <w:szCs w:val="28"/>
        </w:rPr>
      </w:pPr>
      <w:r w:rsidRPr="003526E5">
        <w:rPr>
          <w:rFonts w:ascii="Times New Roman" w:hAnsi="Times New Roman" w:cs="Times New Roman"/>
          <w:b/>
          <w:sz w:val="28"/>
          <w:szCs w:val="28"/>
        </w:rPr>
        <w:lastRenderedPageBreak/>
        <w:t>2.1</w:t>
      </w:r>
      <w:r w:rsidR="00AF49A3">
        <w:rPr>
          <w:rFonts w:ascii="Times New Roman" w:hAnsi="Times New Roman" w:cs="Times New Roman"/>
          <w:b/>
          <w:sz w:val="28"/>
          <w:szCs w:val="28"/>
        </w:rPr>
        <w:t>2</w:t>
      </w:r>
      <w:r w:rsidRPr="003526E5">
        <w:rPr>
          <w:rFonts w:ascii="Times New Roman" w:hAnsi="Times New Roman" w:cs="Times New Roman"/>
          <w:b/>
          <w:sz w:val="28"/>
          <w:szCs w:val="28"/>
        </w:rPr>
        <w:t xml:space="preserve">. Срок </w:t>
      </w:r>
      <w:r w:rsidR="00AF49A3">
        <w:rPr>
          <w:rFonts w:ascii="Times New Roman" w:hAnsi="Times New Roman" w:cs="Times New Roman"/>
          <w:b/>
          <w:sz w:val="28"/>
          <w:szCs w:val="28"/>
        </w:rPr>
        <w:t xml:space="preserve">и порядок </w:t>
      </w:r>
      <w:r w:rsidRPr="003526E5">
        <w:rPr>
          <w:rFonts w:ascii="Times New Roman" w:hAnsi="Times New Roman" w:cs="Times New Roman"/>
          <w:b/>
          <w:sz w:val="28"/>
          <w:szCs w:val="28"/>
        </w:rPr>
        <w:t>регистрации заявления о предоставлении муниципальной услуги</w:t>
      </w:r>
      <w:r w:rsidR="00AF49A3">
        <w:rPr>
          <w:rFonts w:ascii="Times New Roman" w:hAnsi="Times New Roman" w:cs="Times New Roman"/>
          <w:b/>
          <w:sz w:val="28"/>
          <w:szCs w:val="28"/>
        </w:rPr>
        <w:t>, в том числе в электронной форме</w:t>
      </w:r>
    </w:p>
    <w:p w:rsidR="00DE5FC9" w:rsidRPr="003526E5" w:rsidRDefault="00DE5FC9" w:rsidP="00DE5FC9">
      <w:pPr>
        <w:spacing w:after="0" w:line="240" w:lineRule="auto"/>
        <w:ind w:firstLine="709"/>
        <w:jc w:val="center"/>
        <w:rPr>
          <w:rFonts w:ascii="Times New Roman" w:hAnsi="Times New Roman" w:cs="Times New Roman"/>
          <w:b/>
          <w:sz w:val="28"/>
          <w:szCs w:val="28"/>
        </w:rPr>
      </w:pPr>
    </w:p>
    <w:p w:rsidR="00B73933" w:rsidRPr="003526E5" w:rsidRDefault="00B73933" w:rsidP="00B73933">
      <w:pPr>
        <w:spacing w:after="0" w:line="240" w:lineRule="auto"/>
        <w:ind w:firstLine="709"/>
        <w:jc w:val="both"/>
        <w:rPr>
          <w:rFonts w:ascii="Times New Roman" w:hAnsi="Times New Roman" w:cs="Times New Roman"/>
          <w:sz w:val="28"/>
          <w:szCs w:val="28"/>
        </w:rPr>
      </w:pPr>
      <w:r w:rsidRPr="003526E5">
        <w:rPr>
          <w:rFonts w:ascii="Times New Roman" w:hAnsi="Times New Roman" w:cs="Times New Roman"/>
          <w:sz w:val="28"/>
          <w:szCs w:val="28"/>
        </w:rPr>
        <w:t>Срок регистрации заявления о предоставлении муниципальной услуги составляет:</w:t>
      </w:r>
    </w:p>
    <w:p w:rsidR="00B73933" w:rsidRPr="003526E5" w:rsidRDefault="00B73933" w:rsidP="00B73933">
      <w:pPr>
        <w:spacing w:after="0" w:line="240" w:lineRule="auto"/>
        <w:ind w:firstLine="709"/>
        <w:jc w:val="both"/>
        <w:rPr>
          <w:rFonts w:ascii="Times New Roman" w:hAnsi="Times New Roman" w:cs="Times New Roman"/>
          <w:sz w:val="28"/>
          <w:szCs w:val="28"/>
        </w:rPr>
      </w:pPr>
      <w:r w:rsidRPr="003526E5">
        <w:rPr>
          <w:rFonts w:ascii="Times New Roman" w:hAnsi="Times New Roman" w:cs="Times New Roman"/>
          <w:sz w:val="28"/>
          <w:szCs w:val="28"/>
        </w:rPr>
        <w:t>- при личном обращении -  в день поступления заявления;</w:t>
      </w:r>
    </w:p>
    <w:p w:rsidR="00B73933" w:rsidRPr="003526E5" w:rsidRDefault="00B73933" w:rsidP="00B73933">
      <w:pPr>
        <w:spacing w:after="0" w:line="240" w:lineRule="auto"/>
        <w:ind w:firstLine="709"/>
        <w:jc w:val="both"/>
        <w:rPr>
          <w:rFonts w:ascii="Times New Roman" w:hAnsi="Times New Roman" w:cs="Times New Roman"/>
          <w:sz w:val="28"/>
          <w:szCs w:val="28"/>
        </w:rPr>
      </w:pPr>
      <w:r w:rsidRPr="003526E5">
        <w:rPr>
          <w:rFonts w:ascii="Times New Roman" w:hAnsi="Times New Roman" w:cs="Times New Roman"/>
          <w:sz w:val="28"/>
          <w:szCs w:val="28"/>
        </w:rPr>
        <w:t>- при направлении заявления почтовой связью – в день поступления заявления;</w:t>
      </w:r>
    </w:p>
    <w:p w:rsidR="00B73933" w:rsidRPr="003526E5" w:rsidRDefault="00B73933" w:rsidP="00B73933">
      <w:pPr>
        <w:spacing w:after="0" w:line="240" w:lineRule="auto"/>
        <w:ind w:firstLine="709"/>
        <w:jc w:val="both"/>
        <w:rPr>
          <w:rFonts w:ascii="Times New Roman" w:hAnsi="Times New Roman" w:cs="Times New Roman"/>
          <w:sz w:val="28"/>
          <w:szCs w:val="28"/>
        </w:rPr>
      </w:pPr>
      <w:r w:rsidRPr="003526E5">
        <w:rPr>
          <w:rFonts w:ascii="Times New Roman" w:hAnsi="Times New Roman" w:cs="Times New Roman"/>
          <w:sz w:val="28"/>
          <w:szCs w:val="28"/>
        </w:rPr>
        <w:t xml:space="preserve">- при направлении </w:t>
      </w:r>
      <w:r w:rsidR="00B51689" w:rsidRPr="003526E5">
        <w:rPr>
          <w:rFonts w:ascii="Times New Roman" w:hAnsi="Times New Roman" w:cs="Times New Roman"/>
          <w:sz w:val="28"/>
          <w:szCs w:val="28"/>
        </w:rPr>
        <w:t>заявления на бумажном носителе из МФЦ  в администрацию – в день передачи документов из МФЦ в администрацию;</w:t>
      </w:r>
    </w:p>
    <w:p w:rsidR="00B51689" w:rsidRPr="003526E5" w:rsidRDefault="00B51689" w:rsidP="00B73933">
      <w:pPr>
        <w:spacing w:after="0" w:line="240" w:lineRule="auto"/>
        <w:ind w:firstLine="709"/>
        <w:jc w:val="both"/>
        <w:rPr>
          <w:rFonts w:ascii="Times New Roman" w:hAnsi="Times New Roman" w:cs="Times New Roman"/>
          <w:sz w:val="28"/>
          <w:szCs w:val="28"/>
        </w:rPr>
      </w:pPr>
      <w:r w:rsidRPr="003526E5">
        <w:rPr>
          <w:rFonts w:ascii="Times New Roman" w:hAnsi="Times New Roman" w:cs="Times New Roman"/>
          <w:sz w:val="28"/>
          <w:szCs w:val="28"/>
        </w:rPr>
        <w:t>- при направлении заявления в форме электронного документа</w:t>
      </w:r>
      <w:r w:rsidR="00D92460" w:rsidRPr="003526E5">
        <w:rPr>
          <w:rFonts w:ascii="Times New Roman" w:hAnsi="Times New Roman" w:cs="Times New Roman"/>
          <w:sz w:val="28"/>
          <w:szCs w:val="28"/>
        </w:rPr>
        <w:t xml:space="preserve"> посредством ЕПГУ или ПГУ ИО – в день поступления запроса на ЕПГУ или ПГУ ИО, или на следующий рабочий день (в случае направления документов в нерабочее время, в выходные, праздничные дни).</w:t>
      </w:r>
    </w:p>
    <w:p w:rsidR="00D92460" w:rsidRPr="003526E5" w:rsidRDefault="00D92460" w:rsidP="00B73933">
      <w:pPr>
        <w:spacing w:after="0" w:line="240" w:lineRule="auto"/>
        <w:ind w:firstLine="709"/>
        <w:jc w:val="both"/>
        <w:rPr>
          <w:rFonts w:ascii="Times New Roman" w:hAnsi="Times New Roman" w:cs="Times New Roman"/>
          <w:sz w:val="28"/>
          <w:szCs w:val="28"/>
        </w:rPr>
      </w:pPr>
    </w:p>
    <w:p w:rsidR="00B73933" w:rsidRPr="003526E5" w:rsidRDefault="00AF49A3" w:rsidP="00D92460">
      <w:pPr>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2.13</w:t>
      </w:r>
      <w:r w:rsidR="00D92460" w:rsidRPr="003526E5">
        <w:rPr>
          <w:rFonts w:ascii="Times New Roman" w:hAnsi="Times New Roman" w:cs="Times New Roman"/>
          <w:b/>
          <w:sz w:val="28"/>
          <w:szCs w:val="28"/>
        </w:rPr>
        <w:t>. Требования к местам предоставления муниципальной услуги</w:t>
      </w:r>
    </w:p>
    <w:p w:rsidR="00D92460" w:rsidRPr="003526E5" w:rsidRDefault="00D92460" w:rsidP="00D92460">
      <w:pPr>
        <w:spacing w:after="0" w:line="240" w:lineRule="auto"/>
        <w:ind w:firstLine="709"/>
        <w:jc w:val="both"/>
        <w:rPr>
          <w:rFonts w:ascii="Times New Roman" w:hAnsi="Times New Roman" w:cs="Times New Roman"/>
          <w:sz w:val="28"/>
          <w:szCs w:val="28"/>
        </w:rPr>
      </w:pPr>
      <w:r w:rsidRPr="003526E5">
        <w:rPr>
          <w:rFonts w:ascii="Times New Roman" w:hAnsi="Times New Roman" w:cs="Times New Roman"/>
          <w:sz w:val="28"/>
          <w:szCs w:val="28"/>
        </w:rPr>
        <w:t>Прием граждан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w:t>
      </w:r>
    </w:p>
    <w:p w:rsidR="00D92460" w:rsidRPr="003526E5" w:rsidRDefault="00D92460" w:rsidP="00D92460">
      <w:pPr>
        <w:spacing w:after="0" w:line="240" w:lineRule="auto"/>
        <w:ind w:firstLine="709"/>
        <w:jc w:val="both"/>
        <w:rPr>
          <w:rFonts w:ascii="Times New Roman" w:hAnsi="Times New Roman" w:cs="Times New Roman"/>
          <w:sz w:val="28"/>
          <w:szCs w:val="28"/>
        </w:rPr>
      </w:pPr>
      <w:r w:rsidRPr="003526E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2460" w:rsidRPr="003526E5" w:rsidRDefault="00D92460" w:rsidP="00D92460">
      <w:pPr>
        <w:spacing w:after="0" w:line="240" w:lineRule="auto"/>
        <w:ind w:firstLine="709"/>
        <w:jc w:val="both"/>
        <w:rPr>
          <w:rFonts w:ascii="Times New Roman" w:hAnsi="Times New Roman" w:cs="Times New Roman"/>
          <w:sz w:val="28"/>
          <w:szCs w:val="28"/>
        </w:rPr>
      </w:pPr>
      <w:r w:rsidRPr="003526E5">
        <w:rPr>
          <w:rFonts w:ascii="Times New Roman" w:hAnsi="Times New Roman" w:cs="Times New Roman"/>
          <w:sz w:val="28"/>
          <w:szCs w:val="28"/>
        </w:rPr>
        <w:t>Помещение, в котором предоставляется муниципальная услуга, оборудуется вывеской (табличкой), содержащей информацию о полном наименовании отдела, предоставляющего муниципальную услугу.</w:t>
      </w:r>
    </w:p>
    <w:p w:rsidR="00D92460" w:rsidRPr="003526E5" w:rsidRDefault="00D92460" w:rsidP="00D92460">
      <w:pPr>
        <w:spacing w:after="0" w:line="240" w:lineRule="auto"/>
        <w:ind w:firstLine="709"/>
        <w:jc w:val="both"/>
        <w:rPr>
          <w:rFonts w:ascii="Times New Roman" w:hAnsi="Times New Roman" w:cs="Times New Roman"/>
          <w:sz w:val="28"/>
          <w:szCs w:val="28"/>
        </w:rPr>
      </w:pPr>
      <w:r w:rsidRPr="003526E5">
        <w:rPr>
          <w:rFonts w:ascii="Times New Roman" w:hAnsi="Times New Roman" w:cs="Times New Roman"/>
          <w:sz w:val="28"/>
          <w:szCs w:val="28"/>
        </w:rPr>
        <w:t>Информационная табличка размещается рядом с входом так, чтобы ее хорошо видели посетители.</w:t>
      </w:r>
    </w:p>
    <w:p w:rsidR="00D92460" w:rsidRPr="003526E5" w:rsidRDefault="00D92460" w:rsidP="00D92460">
      <w:pPr>
        <w:spacing w:after="0" w:line="240" w:lineRule="auto"/>
        <w:ind w:firstLine="709"/>
        <w:jc w:val="both"/>
        <w:rPr>
          <w:rFonts w:ascii="Times New Roman" w:hAnsi="Times New Roman" w:cs="Times New Roman"/>
          <w:sz w:val="28"/>
          <w:szCs w:val="28"/>
        </w:rPr>
      </w:pPr>
      <w:r w:rsidRPr="003526E5">
        <w:rPr>
          <w:rFonts w:ascii="Times New Roman" w:hAnsi="Times New Roman" w:cs="Times New Roman"/>
          <w:sz w:val="28"/>
          <w:szCs w:val="28"/>
        </w:rPr>
        <w:t>Рабочее место специалиста отдела оборудуется необходимой функциональной мебелью, компьютерной техникой, подключенной к сети Интернет, оргтехникой и телефонной связью.</w:t>
      </w:r>
    </w:p>
    <w:p w:rsidR="00D92460" w:rsidRPr="003526E5" w:rsidRDefault="00D92460" w:rsidP="00D92460">
      <w:pPr>
        <w:spacing w:after="0" w:line="240" w:lineRule="auto"/>
        <w:ind w:firstLine="709"/>
        <w:jc w:val="both"/>
        <w:rPr>
          <w:rFonts w:ascii="Times New Roman" w:hAnsi="Times New Roman" w:cs="Times New Roman"/>
          <w:sz w:val="28"/>
          <w:szCs w:val="28"/>
        </w:rPr>
      </w:pPr>
      <w:r w:rsidRPr="003526E5">
        <w:rPr>
          <w:rFonts w:ascii="Times New Roman" w:hAnsi="Times New Roman" w:cs="Times New Roman"/>
          <w:sz w:val="28"/>
          <w:szCs w:val="28"/>
        </w:rPr>
        <w:t>В помещении для предоставления муниципальной услуги предусматриваются доступные места для размещения заявителя, ожидание предполагается в коридоре перед помещением, где предоставляется муниципальная услуга, оборудованном местами для сидения.</w:t>
      </w:r>
    </w:p>
    <w:p w:rsidR="00D92460" w:rsidRPr="003526E5" w:rsidRDefault="00D92460" w:rsidP="00D92460">
      <w:pPr>
        <w:spacing w:after="0" w:line="240" w:lineRule="auto"/>
        <w:ind w:firstLine="709"/>
        <w:jc w:val="both"/>
        <w:outlineLvl w:val="1"/>
        <w:rPr>
          <w:rFonts w:ascii="Times New Roman" w:hAnsi="Times New Roman" w:cs="Times New Roman"/>
          <w:sz w:val="28"/>
          <w:szCs w:val="28"/>
        </w:rPr>
      </w:pPr>
      <w:r w:rsidRPr="003526E5">
        <w:rPr>
          <w:rFonts w:ascii="Times New Roman" w:hAnsi="Times New Roman" w:cs="Times New Roman"/>
          <w:sz w:val="28"/>
          <w:szCs w:val="28"/>
        </w:rPr>
        <w:t xml:space="preserve">Требования к помещению МФЦ  установлены постановлением Правительства Российской Федерации от 22.12.2012 № 1376 «Об утверждении </w:t>
      </w:r>
      <w:proofErr w:type="gramStart"/>
      <w:r w:rsidRPr="003526E5">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526E5">
        <w:rPr>
          <w:rFonts w:ascii="Times New Roman" w:hAnsi="Times New Roman" w:cs="Times New Roman"/>
          <w:sz w:val="28"/>
          <w:szCs w:val="28"/>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 </w:t>
      </w:r>
    </w:p>
    <w:p w:rsidR="00D92460" w:rsidRPr="003526E5" w:rsidRDefault="00D92460" w:rsidP="00D92460">
      <w:pPr>
        <w:spacing w:after="0" w:line="240" w:lineRule="auto"/>
        <w:ind w:firstLine="709"/>
        <w:jc w:val="both"/>
        <w:outlineLvl w:val="1"/>
        <w:rPr>
          <w:rFonts w:ascii="Times New Roman" w:hAnsi="Times New Roman" w:cs="Times New Roman"/>
          <w:sz w:val="28"/>
          <w:szCs w:val="28"/>
        </w:rPr>
      </w:pPr>
    </w:p>
    <w:p w:rsidR="00373E2A" w:rsidRPr="00AF49A3" w:rsidRDefault="00AF49A3" w:rsidP="00373E2A">
      <w:pPr>
        <w:ind w:firstLine="709"/>
        <w:jc w:val="center"/>
        <w:rPr>
          <w:rFonts w:ascii="Times New Roman" w:hAnsi="Times New Roman" w:cs="Times New Roman"/>
          <w:b/>
          <w:sz w:val="28"/>
          <w:szCs w:val="28"/>
        </w:rPr>
      </w:pPr>
      <w:r w:rsidRPr="00AF49A3">
        <w:rPr>
          <w:rFonts w:ascii="Times New Roman" w:hAnsi="Times New Roman" w:cs="Times New Roman"/>
          <w:b/>
          <w:sz w:val="28"/>
          <w:szCs w:val="28"/>
        </w:rPr>
        <w:t>2.14</w:t>
      </w:r>
      <w:r w:rsidR="00373E2A" w:rsidRPr="00AF49A3">
        <w:rPr>
          <w:rFonts w:ascii="Times New Roman" w:hAnsi="Times New Roman" w:cs="Times New Roman"/>
          <w:b/>
          <w:sz w:val="28"/>
          <w:szCs w:val="28"/>
        </w:rPr>
        <w:t>. Показатели доступности и качества муниципальной услуги</w:t>
      </w:r>
    </w:p>
    <w:p w:rsidR="00373E2A" w:rsidRPr="001614EA" w:rsidRDefault="00373E2A" w:rsidP="00373E2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2.1</w:t>
      </w:r>
      <w:r w:rsidR="00AF49A3">
        <w:rPr>
          <w:rFonts w:ascii="Times New Roman" w:hAnsi="Times New Roman" w:cs="Times New Roman"/>
          <w:sz w:val="28"/>
          <w:szCs w:val="28"/>
        </w:rPr>
        <w:t>4</w:t>
      </w:r>
      <w:r w:rsidRPr="001614EA">
        <w:rPr>
          <w:rFonts w:ascii="Times New Roman" w:hAnsi="Times New Roman" w:cs="Times New Roman"/>
          <w:sz w:val="28"/>
          <w:szCs w:val="28"/>
        </w:rPr>
        <w:t>.1. Показателями доступности муниципальной услуги являются:</w:t>
      </w:r>
    </w:p>
    <w:p w:rsidR="00373E2A" w:rsidRPr="001614EA" w:rsidRDefault="00373E2A" w:rsidP="00373E2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lastRenderedPageBreak/>
        <w:t>- простота и ясность изложения информационных документов;</w:t>
      </w:r>
    </w:p>
    <w:p w:rsidR="00373E2A" w:rsidRPr="001614EA" w:rsidRDefault="00373E2A" w:rsidP="00373E2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 наличие различных каналов получения информации об исполнении муниципальной услуги;</w:t>
      </w:r>
    </w:p>
    <w:p w:rsidR="00373E2A" w:rsidRPr="001614EA" w:rsidRDefault="00373E2A" w:rsidP="00373E2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 удобный график работы отдела, осуществляющего исполнение муниципальной услуги;</w:t>
      </w:r>
    </w:p>
    <w:p w:rsidR="00373E2A" w:rsidRPr="001614EA" w:rsidRDefault="00373E2A" w:rsidP="00373E2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 удобное территориальное расположение органа, осуществляющего исполнение муниципальной услуги.</w:t>
      </w:r>
    </w:p>
    <w:p w:rsidR="00373E2A" w:rsidRPr="001614EA" w:rsidRDefault="00373E2A" w:rsidP="00373E2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2.1</w:t>
      </w:r>
      <w:r w:rsidR="00AF49A3">
        <w:rPr>
          <w:rFonts w:ascii="Times New Roman" w:hAnsi="Times New Roman" w:cs="Times New Roman"/>
          <w:sz w:val="28"/>
          <w:szCs w:val="28"/>
        </w:rPr>
        <w:t>4</w:t>
      </w:r>
      <w:r w:rsidRPr="001614EA">
        <w:rPr>
          <w:rFonts w:ascii="Times New Roman" w:hAnsi="Times New Roman" w:cs="Times New Roman"/>
          <w:sz w:val="28"/>
          <w:szCs w:val="28"/>
        </w:rPr>
        <w:t>.2. Показателями качества муниципальной услуги являются:</w:t>
      </w:r>
    </w:p>
    <w:p w:rsidR="00373E2A" w:rsidRPr="001614EA" w:rsidRDefault="00373E2A" w:rsidP="00373E2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 транспортная доступность к месту предоставления муниципальной услуги;</w:t>
      </w:r>
    </w:p>
    <w:p w:rsidR="00373E2A" w:rsidRPr="001614EA" w:rsidRDefault="00373E2A" w:rsidP="00373E2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 точность исполнения муниципальной услуги;</w:t>
      </w:r>
    </w:p>
    <w:p w:rsidR="00373E2A" w:rsidRPr="001614EA" w:rsidRDefault="00373E2A" w:rsidP="00373E2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 профессиональная подготовка специалистов;</w:t>
      </w:r>
    </w:p>
    <w:p w:rsidR="00373E2A" w:rsidRPr="001614EA" w:rsidRDefault="00373E2A" w:rsidP="00373E2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 высокая культура обслуживания заявителей;</w:t>
      </w:r>
    </w:p>
    <w:p w:rsidR="00373E2A" w:rsidRPr="001614EA" w:rsidRDefault="00373E2A" w:rsidP="00373E2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 строгое соблюдение сроков исполнения муниципальной услуги;</w:t>
      </w:r>
    </w:p>
    <w:p w:rsidR="00B068FA" w:rsidRPr="001614EA" w:rsidRDefault="00373E2A" w:rsidP="00373E2A">
      <w:pPr>
        <w:spacing w:after="0" w:line="240" w:lineRule="auto"/>
        <w:ind w:firstLine="709"/>
        <w:jc w:val="both"/>
        <w:rPr>
          <w:rFonts w:ascii="Times New Roman" w:eastAsiaTheme="minorEastAsia" w:hAnsi="Times New Roman" w:cs="Times New Roman"/>
          <w:sz w:val="28"/>
          <w:szCs w:val="28"/>
          <w:lang w:eastAsia="ru-RU"/>
        </w:rPr>
      </w:pPr>
      <w:r w:rsidRPr="001614EA">
        <w:rPr>
          <w:rFonts w:ascii="Times New Roman" w:hAnsi="Times New Roman" w:cs="Times New Roman"/>
          <w:sz w:val="28"/>
          <w:szCs w:val="28"/>
        </w:rPr>
        <w:t xml:space="preserve">- </w:t>
      </w:r>
      <w:bookmarkStart w:id="12" w:name="Par281"/>
      <w:bookmarkEnd w:id="12"/>
      <w:r w:rsidR="00B068FA" w:rsidRPr="001614EA">
        <w:rPr>
          <w:rFonts w:ascii="Times New Roman" w:eastAsiaTheme="minorEastAsia" w:hAnsi="Times New Roman" w:cs="Times New Roman"/>
          <w:sz w:val="28"/>
          <w:szCs w:val="28"/>
          <w:lang w:eastAsia="ru-RU"/>
        </w:rPr>
        <w:t xml:space="preserve">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w:t>
      </w:r>
      <w:r w:rsidR="003526E5" w:rsidRPr="001614EA">
        <w:rPr>
          <w:rFonts w:ascii="Times New Roman" w:eastAsiaTheme="minorEastAsia" w:hAnsi="Times New Roman" w:cs="Times New Roman"/>
          <w:sz w:val="28"/>
          <w:szCs w:val="28"/>
          <w:lang w:eastAsia="ru-RU"/>
        </w:rPr>
        <w:t>И</w:t>
      </w:r>
      <w:r w:rsidR="00B068FA" w:rsidRPr="001614EA">
        <w:rPr>
          <w:rFonts w:ascii="Times New Roman" w:eastAsiaTheme="minorEastAsia" w:hAnsi="Times New Roman" w:cs="Times New Roman"/>
          <w:sz w:val="28"/>
          <w:szCs w:val="28"/>
          <w:lang w:eastAsia="ru-RU"/>
        </w:rPr>
        <w:t>О;</w:t>
      </w:r>
    </w:p>
    <w:p w:rsidR="00B068FA" w:rsidRPr="001614EA" w:rsidRDefault="00373E2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614EA">
        <w:rPr>
          <w:rFonts w:ascii="Times New Roman" w:eastAsiaTheme="minorEastAsia" w:hAnsi="Times New Roman" w:cs="Times New Roman"/>
          <w:sz w:val="28"/>
          <w:szCs w:val="28"/>
          <w:lang w:eastAsia="ru-RU"/>
        </w:rPr>
        <w:t xml:space="preserve">   - </w:t>
      </w:r>
      <w:r w:rsidR="00B068FA" w:rsidRPr="001614EA">
        <w:rPr>
          <w:rFonts w:ascii="Times New Roman" w:eastAsiaTheme="minorEastAsia" w:hAnsi="Times New Roman" w:cs="Times New Roman"/>
          <w:sz w:val="28"/>
          <w:szCs w:val="28"/>
          <w:lang w:eastAsia="ru-RU"/>
        </w:rPr>
        <w:t xml:space="preserve">обеспечение для заявителя возможности подать заявление о предоставлении  муниципальной услуги посредством МФЦ, в форме электронного документа на ПГУ </w:t>
      </w:r>
      <w:r w:rsidR="003526E5" w:rsidRPr="001614EA">
        <w:rPr>
          <w:rFonts w:ascii="Times New Roman" w:eastAsiaTheme="minorEastAsia" w:hAnsi="Times New Roman" w:cs="Times New Roman"/>
          <w:sz w:val="28"/>
          <w:szCs w:val="28"/>
          <w:lang w:eastAsia="ru-RU"/>
        </w:rPr>
        <w:t>И</w:t>
      </w:r>
      <w:r w:rsidR="00B068FA" w:rsidRPr="001614EA">
        <w:rPr>
          <w:rFonts w:ascii="Times New Roman" w:eastAsiaTheme="minorEastAsia" w:hAnsi="Times New Roman" w:cs="Times New Roman"/>
          <w:sz w:val="28"/>
          <w:szCs w:val="28"/>
          <w:lang w:eastAsia="ru-RU"/>
        </w:rPr>
        <w:t>О, а также получить результат;</w:t>
      </w:r>
    </w:p>
    <w:p w:rsidR="00B068FA" w:rsidRPr="001614EA" w:rsidRDefault="00373E2A" w:rsidP="00373E2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614EA">
        <w:rPr>
          <w:rFonts w:ascii="Times New Roman" w:eastAsiaTheme="minorEastAsia" w:hAnsi="Times New Roman" w:cs="Times New Roman"/>
          <w:sz w:val="28"/>
          <w:szCs w:val="28"/>
          <w:lang w:eastAsia="ru-RU"/>
        </w:rPr>
        <w:t xml:space="preserve">- </w:t>
      </w:r>
      <w:r w:rsidR="00B068FA" w:rsidRPr="001614EA">
        <w:rPr>
          <w:rFonts w:ascii="Times New Roman" w:eastAsiaTheme="minorEastAsia" w:hAnsi="Times New Roman" w:cs="Times New Roman"/>
          <w:sz w:val="28"/>
          <w:szCs w:val="28"/>
          <w:lang w:eastAsia="ru-RU"/>
        </w:rPr>
        <w:t>обеспечение для заявителя возможности получения информации о ходе и результате предоставления муниципальной</w:t>
      </w:r>
      <w:r w:rsidRPr="001614EA">
        <w:rPr>
          <w:rFonts w:ascii="Times New Roman" w:eastAsiaTheme="minorEastAsia" w:hAnsi="Times New Roman" w:cs="Times New Roman"/>
          <w:sz w:val="28"/>
          <w:szCs w:val="28"/>
          <w:lang w:eastAsia="ru-RU"/>
        </w:rPr>
        <w:t xml:space="preserve"> услуги с использованием ПГУ </w:t>
      </w:r>
      <w:r w:rsidR="003526E5" w:rsidRPr="001614EA">
        <w:rPr>
          <w:rFonts w:ascii="Times New Roman" w:eastAsiaTheme="minorEastAsia" w:hAnsi="Times New Roman" w:cs="Times New Roman"/>
          <w:sz w:val="28"/>
          <w:szCs w:val="28"/>
          <w:lang w:eastAsia="ru-RU"/>
        </w:rPr>
        <w:t>И</w:t>
      </w:r>
      <w:r w:rsidRPr="001614EA">
        <w:rPr>
          <w:rFonts w:ascii="Times New Roman" w:eastAsiaTheme="minorEastAsia" w:hAnsi="Times New Roman" w:cs="Times New Roman"/>
          <w:sz w:val="28"/>
          <w:szCs w:val="28"/>
          <w:lang w:eastAsia="ru-RU"/>
        </w:rPr>
        <w:t>О;</w:t>
      </w:r>
    </w:p>
    <w:p w:rsidR="00373E2A" w:rsidRPr="001614EA" w:rsidRDefault="00373E2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614EA">
        <w:rPr>
          <w:rFonts w:ascii="Times New Roman" w:eastAsiaTheme="minorEastAsia" w:hAnsi="Times New Roman" w:cs="Times New Roman"/>
          <w:sz w:val="28"/>
          <w:szCs w:val="28"/>
          <w:lang w:eastAsia="ru-RU"/>
        </w:rPr>
        <w:t xml:space="preserve">   - отсутствие жалоб на действия (бездействия должностных лиц </w:t>
      </w:r>
      <w:r w:rsidR="00EE33E0" w:rsidRPr="001614EA">
        <w:rPr>
          <w:rFonts w:ascii="Times New Roman" w:eastAsiaTheme="minorEastAsia" w:hAnsi="Times New Roman" w:cs="Times New Roman"/>
          <w:sz w:val="28"/>
          <w:szCs w:val="28"/>
          <w:lang w:eastAsia="ru-RU"/>
        </w:rPr>
        <w:t>администрации, поданных в установленном порядке</w:t>
      </w:r>
      <w:r w:rsidR="00A73242" w:rsidRPr="001614EA">
        <w:rPr>
          <w:rFonts w:ascii="Times New Roman" w:eastAsiaTheme="minorEastAsia" w:hAnsi="Times New Roman" w:cs="Times New Roman"/>
          <w:sz w:val="28"/>
          <w:szCs w:val="28"/>
          <w:lang w:eastAsia="ru-RU"/>
        </w:rPr>
        <w:t>).</w:t>
      </w:r>
    </w:p>
    <w:p w:rsidR="009C4E33" w:rsidRPr="001614EA" w:rsidRDefault="009C4E33" w:rsidP="00A732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Предоставление муниципальной услуги посредством МФЦ осуществляется в подразделениях М</w:t>
      </w:r>
      <w:r w:rsidR="00A73242" w:rsidRPr="001614EA">
        <w:rPr>
          <w:rFonts w:ascii="Times New Roman" w:hAnsi="Times New Roman" w:cs="Times New Roman"/>
          <w:sz w:val="28"/>
          <w:szCs w:val="28"/>
        </w:rPr>
        <w:t>ФЦ</w:t>
      </w:r>
      <w:r w:rsidRPr="001614EA">
        <w:rPr>
          <w:rFonts w:ascii="Times New Roman" w:hAnsi="Times New Roman" w:cs="Times New Roman"/>
          <w:sz w:val="28"/>
          <w:szCs w:val="28"/>
        </w:rPr>
        <w:t xml:space="preserve"> при наличии вступившего в силу соглашения о взаимодействии между МФЦ и </w:t>
      </w:r>
      <w:r w:rsidR="00A73242" w:rsidRPr="001614EA">
        <w:rPr>
          <w:rFonts w:ascii="Times New Roman" w:hAnsi="Times New Roman" w:cs="Times New Roman"/>
          <w:sz w:val="28"/>
          <w:szCs w:val="28"/>
        </w:rPr>
        <w:t>администрации</w:t>
      </w:r>
      <w:r w:rsidRPr="001614EA">
        <w:rPr>
          <w:rFonts w:ascii="Times New Roman" w:hAnsi="Times New Roman" w:cs="Times New Roman"/>
          <w:sz w:val="28"/>
          <w:szCs w:val="28"/>
        </w:rPr>
        <w:t xml:space="preserve">. </w:t>
      </w:r>
    </w:p>
    <w:p w:rsidR="00A73242" w:rsidRPr="001614EA" w:rsidRDefault="00A73242" w:rsidP="00A732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предоставления муниципальной услуги на ПГУ ИО и / или на ЕПГУ.</w:t>
      </w:r>
    </w:p>
    <w:p w:rsidR="003526E5" w:rsidRDefault="003526E5" w:rsidP="00A7324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526E5" w:rsidRPr="003526E5" w:rsidRDefault="003526E5" w:rsidP="00AF49A3">
      <w:pPr>
        <w:widowControl w:val="0"/>
        <w:autoSpaceDE w:val="0"/>
        <w:autoSpaceDN w:val="0"/>
        <w:adjustRightInd w:val="0"/>
        <w:spacing w:after="0" w:line="240" w:lineRule="auto"/>
        <w:ind w:firstLine="1134"/>
        <w:jc w:val="both"/>
        <w:rPr>
          <w:rFonts w:ascii="Times New Roman" w:hAnsi="Times New Roman" w:cs="Times New Roman"/>
          <w:b/>
          <w:sz w:val="28"/>
          <w:szCs w:val="28"/>
        </w:rPr>
      </w:pPr>
      <w:r w:rsidRPr="003526E5">
        <w:rPr>
          <w:rFonts w:ascii="Times New Roman" w:hAnsi="Times New Roman" w:cs="Times New Roman"/>
          <w:b/>
          <w:sz w:val="28"/>
          <w:szCs w:val="28"/>
        </w:rPr>
        <w:t>2.1</w:t>
      </w:r>
      <w:r w:rsidR="00AF49A3">
        <w:rPr>
          <w:rFonts w:ascii="Times New Roman" w:hAnsi="Times New Roman" w:cs="Times New Roman"/>
          <w:b/>
          <w:sz w:val="28"/>
          <w:szCs w:val="28"/>
        </w:rPr>
        <w:t>5</w:t>
      </w:r>
      <w:r w:rsidRPr="003526E5">
        <w:rPr>
          <w:rFonts w:ascii="Times New Roman" w:hAnsi="Times New Roman" w:cs="Times New Roman"/>
          <w:b/>
          <w:sz w:val="28"/>
          <w:szCs w:val="28"/>
        </w:rPr>
        <w:t>. Перечень услуг, которые являются необходимыми и обязательными для предоставления муниципальной услуги</w:t>
      </w:r>
    </w:p>
    <w:p w:rsidR="003526E5" w:rsidRDefault="003526E5" w:rsidP="00A7324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242" w:rsidRPr="001614EA" w:rsidRDefault="00A73242" w:rsidP="00A732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требуются.</w:t>
      </w:r>
    </w:p>
    <w:p w:rsidR="00A76CB3" w:rsidRDefault="00A76CB3" w:rsidP="00A7324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6CB3" w:rsidRPr="00A76CB3" w:rsidRDefault="00A76CB3" w:rsidP="00A76CB3">
      <w:pPr>
        <w:pStyle w:val="ConsPlusNormal"/>
        <w:ind w:firstLine="709"/>
        <w:jc w:val="center"/>
        <w:rPr>
          <w:rFonts w:ascii="Times New Roman" w:hAnsi="Times New Roman" w:cs="Times New Roman"/>
          <w:b/>
          <w:sz w:val="28"/>
          <w:szCs w:val="28"/>
        </w:rPr>
      </w:pPr>
      <w:r w:rsidRPr="00A76CB3">
        <w:rPr>
          <w:rFonts w:ascii="Times New Roman" w:hAnsi="Times New Roman" w:cs="Times New Roman"/>
          <w:b/>
          <w:sz w:val="28"/>
          <w:szCs w:val="28"/>
        </w:rPr>
        <w:t>2.1</w:t>
      </w:r>
      <w:r w:rsidR="00AF49A3">
        <w:rPr>
          <w:rFonts w:ascii="Times New Roman" w:hAnsi="Times New Roman" w:cs="Times New Roman"/>
          <w:b/>
          <w:sz w:val="28"/>
          <w:szCs w:val="28"/>
        </w:rPr>
        <w:t>6</w:t>
      </w:r>
      <w:r w:rsidRPr="00A76CB3">
        <w:rPr>
          <w:rFonts w:ascii="Times New Roman" w:hAnsi="Times New Roman" w:cs="Times New Roman"/>
          <w:sz w:val="28"/>
          <w:szCs w:val="28"/>
        </w:rPr>
        <w:t xml:space="preserve">. </w:t>
      </w:r>
      <w:r w:rsidRPr="00A76CB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электронной форме</w:t>
      </w:r>
    </w:p>
    <w:p w:rsidR="00A76CB3" w:rsidRPr="00427903" w:rsidRDefault="00A76CB3" w:rsidP="00A76CB3">
      <w:pPr>
        <w:pStyle w:val="ConsPlusNormal"/>
        <w:ind w:firstLine="709"/>
        <w:jc w:val="center"/>
        <w:rPr>
          <w:rFonts w:ascii="Times New Roman" w:hAnsi="Times New Roman" w:cs="Times New Roman"/>
          <w:b/>
          <w:sz w:val="28"/>
          <w:szCs w:val="28"/>
        </w:rPr>
      </w:pPr>
    </w:p>
    <w:p w:rsidR="00A76CB3" w:rsidRPr="00427903" w:rsidRDefault="00A76CB3" w:rsidP="00A76CB3">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xml:space="preserve">Заявитель также может подать заявление о получении муниципальной услуги в электронном виде, через Портал. При этом документы, предусмотренные </w:t>
      </w:r>
      <w:hyperlink w:anchor="Par84" w:tooltip="Ссылка на текущий документ" w:history="1">
        <w:r w:rsidRPr="00427903">
          <w:rPr>
            <w:rFonts w:ascii="Times New Roman" w:hAnsi="Times New Roman" w:cs="Times New Roman"/>
            <w:sz w:val="28"/>
            <w:szCs w:val="28"/>
          </w:rPr>
          <w:t>пунктом 2.6</w:t>
        </w:r>
      </w:hyperlink>
      <w:r w:rsidRPr="00427903">
        <w:rPr>
          <w:rFonts w:ascii="Times New Roman" w:hAnsi="Times New Roman" w:cs="Times New Roman"/>
          <w:sz w:val="28"/>
          <w:szCs w:val="28"/>
        </w:rPr>
        <w:t xml:space="preserve"> настоящего административного регламента, обязанность по предоставлению</w:t>
      </w:r>
      <w:r>
        <w:rPr>
          <w:rFonts w:ascii="Times New Roman" w:hAnsi="Times New Roman" w:cs="Times New Roman"/>
          <w:sz w:val="28"/>
          <w:szCs w:val="28"/>
        </w:rPr>
        <w:t>,</w:t>
      </w:r>
      <w:r w:rsidRPr="00427903">
        <w:rPr>
          <w:rFonts w:ascii="Times New Roman" w:hAnsi="Times New Roman" w:cs="Times New Roman"/>
          <w:sz w:val="28"/>
          <w:szCs w:val="28"/>
        </w:rPr>
        <w:t xml:space="preserve"> </w:t>
      </w:r>
      <w:proofErr w:type="gramStart"/>
      <w:r w:rsidRPr="00427903">
        <w:rPr>
          <w:rFonts w:ascii="Times New Roman" w:hAnsi="Times New Roman" w:cs="Times New Roman"/>
          <w:sz w:val="28"/>
          <w:szCs w:val="28"/>
        </w:rPr>
        <w:t>которых</w:t>
      </w:r>
      <w:proofErr w:type="gramEnd"/>
      <w:r w:rsidRPr="00427903">
        <w:rPr>
          <w:rFonts w:ascii="Times New Roman" w:hAnsi="Times New Roman" w:cs="Times New Roman"/>
          <w:sz w:val="28"/>
          <w:szCs w:val="28"/>
        </w:rPr>
        <w:t xml:space="preserve">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14"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427903">
          <w:rPr>
            <w:rFonts w:ascii="Times New Roman" w:hAnsi="Times New Roman" w:cs="Times New Roman"/>
            <w:sz w:val="28"/>
            <w:szCs w:val="28"/>
          </w:rPr>
          <w:t>постановления</w:t>
        </w:r>
      </w:hyperlink>
      <w:r w:rsidRPr="00427903">
        <w:rPr>
          <w:rFonts w:ascii="Times New Roman" w:hAnsi="Times New Roman" w:cs="Times New Roman"/>
          <w:sz w:val="28"/>
          <w:szCs w:val="28"/>
        </w:rPr>
        <w:t xml:space="preserve"> Правительства Российской </w:t>
      </w:r>
      <w:r w:rsidRPr="00427903">
        <w:rPr>
          <w:rFonts w:ascii="Times New Roman" w:hAnsi="Times New Roman" w:cs="Times New Roman"/>
          <w:sz w:val="28"/>
          <w:szCs w:val="28"/>
        </w:rPr>
        <w:lastRenderedPageBreak/>
        <w:t>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A76CB3" w:rsidRPr="00427903" w:rsidRDefault="00A76CB3" w:rsidP="00A76CB3">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В случае</w:t>
      </w:r>
      <w:proofErr w:type="gramStart"/>
      <w:r w:rsidRPr="00427903">
        <w:rPr>
          <w:rFonts w:ascii="Times New Roman" w:hAnsi="Times New Roman" w:cs="Times New Roman"/>
          <w:sz w:val="28"/>
          <w:szCs w:val="28"/>
        </w:rPr>
        <w:t>,</w:t>
      </w:r>
      <w:proofErr w:type="gramEnd"/>
      <w:r w:rsidRPr="00427903">
        <w:rPr>
          <w:rFonts w:ascii="Times New Roman" w:hAnsi="Times New Roman" w:cs="Times New Roman"/>
          <w:sz w:val="28"/>
          <w:szCs w:val="28"/>
        </w:rPr>
        <w:t xml:space="preserve">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 данное заявление не является обращением заявителя и не подлежит регистрации.</w:t>
      </w:r>
    </w:p>
    <w:p w:rsidR="00A76CB3" w:rsidRPr="00427903" w:rsidRDefault="00A76CB3" w:rsidP="00A76CB3">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A76CB3" w:rsidRPr="00A76CB3" w:rsidRDefault="00A76CB3" w:rsidP="00A76CB3">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xml:space="preserve">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w:t>
      </w:r>
      <w:r w:rsidRPr="00A76CB3">
        <w:rPr>
          <w:rFonts w:ascii="Times New Roman" w:hAnsi="Times New Roman" w:cs="Times New Roman"/>
          <w:sz w:val="28"/>
          <w:szCs w:val="28"/>
        </w:rPr>
        <w:t>электронном виде.</w:t>
      </w:r>
    </w:p>
    <w:p w:rsidR="00A76CB3" w:rsidRPr="00A76CB3" w:rsidRDefault="00A76CB3" w:rsidP="00A76CB3">
      <w:pPr>
        <w:tabs>
          <w:tab w:val="left" w:pos="709"/>
        </w:tabs>
        <w:spacing w:after="0" w:line="240" w:lineRule="auto"/>
        <w:ind w:firstLine="709"/>
        <w:jc w:val="both"/>
        <w:rPr>
          <w:rFonts w:ascii="Times New Roman" w:hAnsi="Times New Roman" w:cs="Times New Roman"/>
          <w:sz w:val="28"/>
          <w:szCs w:val="28"/>
        </w:rPr>
      </w:pPr>
      <w:r w:rsidRPr="00A76CB3">
        <w:rPr>
          <w:rFonts w:ascii="Times New Roman" w:hAnsi="Times New Roman" w:cs="Times New Roman"/>
          <w:sz w:val="28"/>
          <w:szCs w:val="28"/>
        </w:rPr>
        <w:t>Информацию о ходе рассмотрения заявления о предоставлении муниципальной услуги, поданного при личном обращении, заявитель может получить на личном приеме.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A76CB3" w:rsidRDefault="00A76CB3" w:rsidP="00A7324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301B5" w:rsidRPr="007F0E5D" w:rsidRDefault="00D301B5" w:rsidP="00A7324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301B5" w:rsidRPr="003526E5" w:rsidRDefault="00D301B5" w:rsidP="00D301B5">
      <w:pPr>
        <w:spacing w:after="0" w:line="240" w:lineRule="auto"/>
        <w:ind w:firstLine="709"/>
        <w:jc w:val="center"/>
        <w:rPr>
          <w:rFonts w:ascii="Times New Roman" w:hAnsi="Times New Roman" w:cs="Times New Roman"/>
          <w:b/>
          <w:sz w:val="28"/>
          <w:szCs w:val="28"/>
        </w:rPr>
      </w:pPr>
      <w:r w:rsidRPr="003526E5">
        <w:rPr>
          <w:rFonts w:ascii="Times New Roman" w:hAnsi="Times New Roman" w:cs="Times New Roman"/>
          <w:b/>
          <w:sz w:val="28"/>
          <w:szCs w:val="28"/>
        </w:rPr>
        <w:t xml:space="preserve">3. Состав, последовательность и сроки выполнения </w:t>
      </w:r>
    </w:p>
    <w:p w:rsidR="00D301B5" w:rsidRPr="003526E5" w:rsidRDefault="00D301B5" w:rsidP="00D301B5">
      <w:pPr>
        <w:spacing w:after="0" w:line="240" w:lineRule="auto"/>
        <w:ind w:firstLine="709"/>
        <w:jc w:val="center"/>
        <w:rPr>
          <w:rFonts w:ascii="Times New Roman" w:hAnsi="Times New Roman" w:cs="Times New Roman"/>
          <w:b/>
          <w:sz w:val="28"/>
          <w:szCs w:val="28"/>
        </w:rPr>
      </w:pPr>
      <w:r w:rsidRPr="003526E5">
        <w:rPr>
          <w:rFonts w:ascii="Times New Roman" w:hAnsi="Times New Roman" w:cs="Times New Roman"/>
          <w:b/>
          <w:sz w:val="28"/>
          <w:szCs w:val="28"/>
        </w:rPr>
        <w:t>административных процедур, требования к порядку их выполнения</w:t>
      </w:r>
    </w:p>
    <w:p w:rsidR="00A9283B" w:rsidRDefault="00A9283B" w:rsidP="00A9283B">
      <w:pPr>
        <w:spacing w:after="0" w:line="240" w:lineRule="auto"/>
        <w:ind w:firstLine="720"/>
        <w:jc w:val="center"/>
        <w:rPr>
          <w:rFonts w:ascii="Times New Roman" w:hAnsi="Times New Roman" w:cs="Times New Roman"/>
          <w:b/>
          <w:sz w:val="28"/>
          <w:szCs w:val="28"/>
        </w:rPr>
      </w:pPr>
    </w:p>
    <w:p w:rsidR="001614EA" w:rsidRPr="001614EA" w:rsidRDefault="001614EA" w:rsidP="001614EA">
      <w:pPr>
        <w:spacing w:after="0" w:line="240" w:lineRule="auto"/>
        <w:ind w:firstLine="709"/>
        <w:jc w:val="center"/>
        <w:rPr>
          <w:rFonts w:ascii="Times New Roman" w:hAnsi="Times New Roman" w:cs="Times New Roman"/>
          <w:b/>
          <w:sz w:val="28"/>
          <w:szCs w:val="28"/>
        </w:rPr>
      </w:pPr>
      <w:r w:rsidRPr="001614EA">
        <w:rPr>
          <w:rFonts w:ascii="Times New Roman" w:hAnsi="Times New Roman" w:cs="Times New Roman"/>
          <w:b/>
          <w:sz w:val="28"/>
          <w:szCs w:val="28"/>
        </w:rPr>
        <w:t xml:space="preserve">3.1. Административные процедуры получения муниципальной услуги по предоставлению муниципального имущества в аренду, </w:t>
      </w:r>
    </w:p>
    <w:p w:rsidR="001614EA" w:rsidRPr="001614EA" w:rsidRDefault="001614EA" w:rsidP="001614EA">
      <w:pPr>
        <w:spacing w:after="0" w:line="240" w:lineRule="auto"/>
        <w:ind w:firstLine="709"/>
        <w:jc w:val="center"/>
        <w:rPr>
          <w:rFonts w:ascii="Times New Roman" w:hAnsi="Times New Roman" w:cs="Times New Roman"/>
          <w:b/>
          <w:sz w:val="28"/>
          <w:szCs w:val="28"/>
        </w:rPr>
      </w:pPr>
      <w:r w:rsidRPr="001614EA">
        <w:rPr>
          <w:rFonts w:ascii="Times New Roman" w:hAnsi="Times New Roman" w:cs="Times New Roman"/>
          <w:b/>
          <w:sz w:val="28"/>
          <w:szCs w:val="28"/>
        </w:rPr>
        <w:t>безвозмездное пользование без проведения торгов</w:t>
      </w:r>
    </w:p>
    <w:p w:rsidR="001614EA" w:rsidRPr="001614EA" w:rsidRDefault="001614EA" w:rsidP="001614EA">
      <w:pPr>
        <w:spacing w:after="0" w:line="240" w:lineRule="auto"/>
        <w:ind w:firstLine="709"/>
        <w:jc w:val="center"/>
        <w:rPr>
          <w:rFonts w:ascii="Times New Roman" w:hAnsi="Times New Roman" w:cs="Times New Roman"/>
          <w:b/>
          <w:sz w:val="28"/>
          <w:szCs w:val="28"/>
        </w:rPr>
      </w:pPr>
    </w:p>
    <w:p w:rsidR="001614EA" w:rsidRPr="001614EA" w:rsidRDefault="001614EA" w:rsidP="001614EA">
      <w:pPr>
        <w:spacing w:after="0" w:line="240" w:lineRule="auto"/>
        <w:ind w:firstLine="709"/>
        <w:jc w:val="both"/>
        <w:rPr>
          <w:rFonts w:ascii="Times New Roman" w:hAnsi="Times New Roman" w:cs="Times New Roman"/>
          <w:sz w:val="28"/>
          <w:szCs w:val="28"/>
          <w:u w:val="single"/>
        </w:rPr>
      </w:pPr>
      <w:r w:rsidRPr="001614E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 прием и  регистрация заявления и прилагаемых к нему документов, направленных заявителем на имя главы Тейковского муниципального района;</w:t>
      </w: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 рассмотрение заявления и наличия всех приложенных документов, подготовка межведомственных запросов;</w:t>
      </w: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 рассмотрение заявления и приложенных к нему документов на комиссии по заключению договоров аренды (безвозмездного пользования);</w:t>
      </w: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 подготовка проекта постановления администрации Тейковского муниципального района о предоставлении заявителю в аренду (безвозмездное пользование) муниципального имущества, либо подготовка уведомления об отказе в предоставлении муниципальной услуги;</w:t>
      </w:r>
    </w:p>
    <w:p w:rsid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lastRenderedPageBreak/>
        <w:t>- подготовка проекта договора аренды (безвозмездного пользования) и его подписание сторонами.</w:t>
      </w:r>
    </w:p>
    <w:p w:rsidR="001F6E70" w:rsidRPr="001614EA" w:rsidRDefault="001F6E70" w:rsidP="001614EA">
      <w:pPr>
        <w:spacing w:after="0" w:line="240" w:lineRule="auto"/>
        <w:ind w:firstLine="709"/>
        <w:jc w:val="both"/>
        <w:rPr>
          <w:rFonts w:ascii="Times New Roman" w:hAnsi="Times New Roman" w:cs="Times New Roman"/>
          <w:sz w:val="28"/>
          <w:szCs w:val="28"/>
        </w:rPr>
      </w:pP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3.1.1. Прием и регистрация заявления и прилагаемых к нему документов, направленных заявителем на имя главы Тейковского муниципального района.</w:t>
      </w:r>
    </w:p>
    <w:p w:rsidR="001614EA" w:rsidRPr="001F6E70" w:rsidRDefault="001614EA" w:rsidP="001614EA">
      <w:pPr>
        <w:pStyle w:val="a4"/>
        <w:widowControl w:val="0"/>
        <w:numPr>
          <w:ilvl w:val="0"/>
          <w:numId w:val="7"/>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1F6E70">
        <w:rPr>
          <w:rFonts w:ascii="Times New Roman" w:hAnsi="Times New Roman" w:cs="Times New Roman"/>
          <w:sz w:val="28"/>
          <w:szCs w:val="28"/>
        </w:rPr>
        <w:t>Основани</w:t>
      </w:r>
      <w:r w:rsidRPr="001614EA">
        <w:rPr>
          <w:rFonts w:ascii="Times New Roman" w:hAnsi="Times New Roman" w:cs="Times New Roman"/>
          <w:sz w:val="28"/>
          <w:szCs w:val="28"/>
        </w:rPr>
        <w:t>ем для начала административного действия по приёму и регистрации заявления с приложенными документами является представление зая</w:t>
      </w:r>
      <w:r w:rsidR="001F6E70">
        <w:rPr>
          <w:rFonts w:ascii="Times New Roman" w:hAnsi="Times New Roman" w:cs="Times New Roman"/>
          <w:sz w:val="28"/>
          <w:szCs w:val="28"/>
        </w:rPr>
        <w:t>вителем заявления с документами</w:t>
      </w:r>
      <w:r w:rsidR="001F6E70" w:rsidRPr="001F6E70">
        <w:rPr>
          <w:rFonts w:ascii="Times New Roman" w:hAnsi="Times New Roman" w:cs="Times New Roman"/>
          <w:sz w:val="24"/>
          <w:szCs w:val="24"/>
        </w:rPr>
        <w:t xml:space="preserve"> </w:t>
      </w:r>
      <w:r w:rsidR="001F6E70" w:rsidRPr="001F6E70">
        <w:rPr>
          <w:rFonts w:ascii="Times New Roman" w:hAnsi="Times New Roman" w:cs="Times New Roman"/>
          <w:sz w:val="28"/>
          <w:szCs w:val="28"/>
        </w:rPr>
        <w:t>непосредственно в администрацию, либо через МФЦ, либо через ПГУ ИО, либо через ЕПГУ</w:t>
      </w:r>
      <w:r w:rsidR="001F6E70">
        <w:rPr>
          <w:rFonts w:ascii="Times New Roman" w:hAnsi="Times New Roman" w:cs="Times New Roman"/>
          <w:sz w:val="28"/>
          <w:szCs w:val="28"/>
        </w:rPr>
        <w:t>.</w:t>
      </w:r>
    </w:p>
    <w:p w:rsidR="001614EA" w:rsidRPr="001614EA" w:rsidRDefault="001614EA" w:rsidP="001614EA">
      <w:pPr>
        <w:widowControl w:val="0"/>
        <w:numPr>
          <w:ilvl w:val="0"/>
          <w:numId w:val="7"/>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1F6E70">
        <w:rPr>
          <w:rFonts w:ascii="Times New Roman" w:hAnsi="Times New Roman" w:cs="Times New Roman"/>
          <w:sz w:val="28"/>
          <w:szCs w:val="28"/>
        </w:rPr>
        <w:t>Специалист отдела, ответственный за прием документов, устанавливает личность</w:t>
      </w:r>
      <w:r w:rsidRPr="001614EA">
        <w:rPr>
          <w:rFonts w:ascii="Times New Roman" w:hAnsi="Times New Roman" w:cs="Times New Roman"/>
          <w:sz w:val="28"/>
          <w:szCs w:val="28"/>
        </w:rPr>
        <w:t xml:space="preserve"> заявителя, полномочия заявителя, полномочия представителя заявителя, проверяет документы на соответствие требований к их форме и содержанию, в соответствии с настоящим административным регламентом.</w:t>
      </w: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При установлении оснований для отказа в приеме документов специалист отдела, ответственный за приём документов, уведомляет заявителя о наличии препятствий в принятии документов, объясняет заявителю содержание выявленных недостатков в представленных документах и предлагает принять меры по их устранению.</w:t>
      </w: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Если недостатки препятствующие приёму документов, допустимо устранить в ходе приёма, они устраняются незамедлительно.</w:t>
      </w:r>
    </w:p>
    <w:p w:rsidR="001614EA" w:rsidRPr="001614EA" w:rsidRDefault="001614EA" w:rsidP="001614EA">
      <w:pPr>
        <w:spacing w:after="0" w:line="240" w:lineRule="auto"/>
        <w:ind w:firstLine="709"/>
        <w:jc w:val="both"/>
        <w:outlineLvl w:val="1"/>
        <w:rPr>
          <w:rFonts w:ascii="Times New Roman" w:hAnsi="Times New Roman" w:cs="Times New Roman"/>
          <w:sz w:val="28"/>
          <w:szCs w:val="28"/>
        </w:rPr>
      </w:pPr>
      <w:r w:rsidRPr="001614EA">
        <w:rPr>
          <w:rFonts w:ascii="Times New Roman" w:hAnsi="Times New Roman" w:cs="Times New Roman"/>
          <w:sz w:val="28"/>
          <w:szCs w:val="28"/>
        </w:rPr>
        <w:t>Если такие недостатки невозможно устранить в ходе приёма, заявителю отказывается в приёме заявления.</w:t>
      </w:r>
    </w:p>
    <w:p w:rsidR="001614EA" w:rsidRPr="001614EA" w:rsidRDefault="001614EA" w:rsidP="001614EA">
      <w:pPr>
        <w:pStyle w:val="ConsPlusNormal"/>
        <w:numPr>
          <w:ilvl w:val="0"/>
          <w:numId w:val="7"/>
        </w:numPr>
        <w:ind w:left="0" w:firstLine="709"/>
        <w:jc w:val="both"/>
        <w:rPr>
          <w:rFonts w:ascii="Times New Roman" w:hAnsi="Times New Roman" w:cs="Times New Roman"/>
          <w:sz w:val="28"/>
          <w:szCs w:val="28"/>
        </w:rPr>
      </w:pPr>
      <w:r w:rsidRPr="001614EA">
        <w:rPr>
          <w:rFonts w:ascii="Times New Roman" w:hAnsi="Times New Roman" w:cs="Times New Roman"/>
          <w:sz w:val="28"/>
          <w:szCs w:val="28"/>
        </w:rPr>
        <w:t>При поступлении заявления в электронном виде специалист отдела принимает документы, выполняя при этом следующие действия:</w:t>
      </w:r>
    </w:p>
    <w:p w:rsidR="001614EA" w:rsidRPr="001614EA" w:rsidRDefault="001614EA" w:rsidP="001614EA">
      <w:pPr>
        <w:pStyle w:val="ConsPlusNormal"/>
        <w:ind w:firstLine="709"/>
        <w:jc w:val="both"/>
        <w:rPr>
          <w:rFonts w:ascii="Times New Roman" w:hAnsi="Times New Roman" w:cs="Times New Roman"/>
          <w:sz w:val="28"/>
          <w:szCs w:val="28"/>
        </w:rPr>
      </w:pPr>
      <w:r w:rsidRPr="001614EA">
        <w:rPr>
          <w:rFonts w:ascii="Times New Roman" w:hAnsi="Times New Roman" w:cs="Times New Roman"/>
          <w:sz w:val="28"/>
          <w:szCs w:val="28"/>
        </w:rPr>
        <w:t>-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1614EA" w:rsidRPr="001614EA" w:rsidRDefault="001614EA" w:rsidP="001614EA">
      <w:pPr>
        <w:pStyle w:val="ConsPlusNormal"/>
        <w:ind w:firstLine="709"/>
        <w:jc w:val="both"/>
        <w:rPr>
          <w:rFonts w:ascii="Times New Roman" w:hAnsi="Times New Roman" w:cs="Times New Roman"/>
          <w:sz w:val="28"/>
          <w:szCs w:val="28"/>
        </w:rPr>
      </w:pPr>
      <w:r w:rsidRPr="001614EA">
        <w:rPr>
          <w:rFonts w:ascii="Times New Roman" w:hAnsi="Times New Roman" w:cs="Times New Roman"/>
          <w:sz w:val="28"/>
          <w:szCs w:val="28"/>
        </w:rPr>
        <w:t>- проверяет подлинность усиленной квалифицированной электронной подписи через установленный федеральный информационный ресурс;</w:t>
      </w:r>
    </w:p>
    <w:p w:rsidR="001614EA" w:rsidRPr="001614EA" w:rsidRDefault="001614EA" w:rsidP="001614EA">
      <w:pPr>
        <w:pStyle w:val="ConsPlusNormal"/>
        <w:ind w:firstLine="709"/>
        <w:jc w:val="both"/>
        <w:rPr>
          <w:rFonts w:ascii="Times New Roman" w:hAnsi="Times New Roman" w:cs="Times New Roman"/>
          <w:sz w:val="28"/>
          <w:szCs w:val="28"/>
        </w:rPr>
      </w:pPr>
      <w:proofErr w:type="gramStart"/>
      <w:r w:rsidRPr="001614EA">
        <w:rPr>
          <w:rFonts w:ascii="Times New Roman" w:hAnsi="Times New Roman" w:cs="Times New Roman"/>
          <w:sz w:val="28"/>
          <w:szCs w:val="28"/>
        </w:rPr>
        <w:t>-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w:t>
      </w:r>
      <w:proofErr w:type="gramEnd"/>
      <w:r w:rsidRPr="001614EA">
        <w:rPr>
          <w:rFonts w:ascii="Times New Roman" w:hAnsi="Times New Roman" w:cs="Times New Roman"/>
          <w:sz w:val="28"/>
          <w:szCs w:val="28"/>
        </w:rPr>
        <w:t xml:space="preserve"> на личный прием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1614EA" w:rsidRPr="001614EA" w:rsidRDefault="001614EA" w:rsidP="001614EA">
      <w:pPr>
        <w:pStyle w:val="ConsPlusNormal"/>
        <w:ind w:firstLine="709"/>
        <w:jc w:val="both"/>
        <w:rPr>
          <w:rFonts w:ascii="Times New Roman" w:hAnsi="Times New Roman" w:cs="Times New Roman"/>
          <w:sz w:val="28"/>
          <w:szCs w:val="28"/>
        </w:rPr>
      </w:pPr>
      <w:r w:rsidRPr="001614EA">
        <w:rPr>
          <w:rFonts w:ascii="Times New Roman" w:hAnsi="Times New Roman" w:cs="Times New Roman"/>
          <w:sz w:val="28"/>
          <w:szCs w:val="28"/>
        </w:rPr>
        <w:t xml:space="preserve">- 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w:t>
      </w:r>
      <w:r w:rsidRPr="001614EA">
        <w:rPr>
          <w:rFonts w:ascii="Times New Roman" w:hAnsi="Times New Roman" w:cs="Times New Roman"/>
          <w:sz w:val="28"/>
          <w:szCs w:val="28"/>
        </w:rPr>
        <w:lastRenderedPageBreak/>
        <w:t>подтверждена, заявление и документы регистрируются и передаются на рассмотрение документов;</w:t>
      </w:r>
    </w:p>
    <w:p w:rsidR="001614EA" w:rsidRPr="001614EA" w:rsidRDefault="001614EA" w:rsidP="001614E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 случае</w:t>
      </w:r>
      <w:r w:rsidRPr="001614EA">
        <w:rPr>
          <w:rFonts w:ascii="Times New Roman" w:hAnsi="Times New Roman" w:cs="Times New Roman"/>
          <w:sz w:val="28"/>
          <w:szCs w:val="28"/>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одному или нескольким основаниям </w:t>
      </w:r>
      <w:hyperlink w:anchor="Par113" w:tooltip="Ссылка на текущий документ" w:history="1">
        <w:r w:rsidRPr="001614EA">
          <w:rPr>
            <w:rFonts w:ascii="Times New Roman" w:hAnsi="Times New Roman" w:cs="Times New Roman"/>
            <w:sz w:val="28"/>
            <w:szCs w:val="28"/>
          </w:rPr>
          <w:t>пункта 2.</w:t>
        </w:r>
      </w:hyperlink>
      <w:r w:rsidRPr="001614EA">
        <w:rPr>
          <w:rFonts w:ascii="Times New Roman" w:hAnsi="Times New Roman" w:cs="Times New Roman"/>
          <w:sz w:val="28"/>
          <w:szCs w:val="28"/>
        </w:rPr>
        <w:t>7. настоящего административного регламента.</w:t>
      </w:r>
      <w:proofErr w:type="gramEnd"/>
      <w:r w:rsidRPr="001614EA">
        <w:rPr>
          <w:rFonts w:ascii="Times New Roman" w:hAnsi="Times New Roman" w:cs="Times New Roman"/>
          <w:sz w:val="28"/>
          <w:szCs w:val="28"/>
        </w:rPr>
        <w:t xml:space="preserve"> Данное заявление не является обращением заявителя и не подлежит регистрации.</w:t>
      </w:r>
    </w:p>
    <w:p w:rsidR="001614EA" w:rsidRPr="001614EA" w:rsidRDefault="001614EA" w:rsidP="001614EA">
      <w:pPr>
        <w:spacing w:after="0" w:line="240" w:lineRule="auto"/>
        <w:ind w:firstLine="709"/>
        <w:jc w:val="both"/>
        <w:outlineLvl w:val="1"/>
        <w:rPr>
          <w:rFonts w:ascii="Times New Roman" w:hAnsi="Times New Roman" w:cs="Times New Roman"/>
          <w:sz w:val="28"/>
          <w:szCs w:val="28"/>
        </w:rPr>
      </w:pP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3.1.2. Рассмотрение заявления и наличия всех приложенных документов, подготовка межведомственных запросов.</w:t>
      </w:r>
    </w:p>
    <w:p w:rsidR="001614EA" w:rsidRPr="001614EA" w:rsidRDefault="001614EA" w:rsidP="001614EA">
      <w:pPr>
        <w:spacing w:after="0" w:line="240" w:lineRule="auto"/>
        <w:ind w:firstLine="709"/>
        <w:jc w:val="both"/>
        <w:rPr>
          <w:rFonts w:ascii="Times New Roman" w:hAnsi="Times New Roman" w:cs="Times New Roman"/>
          <w:sz w:val="28"/>
          <w:szCs w:val="28"/>
        </w:rPr>
      </w:pP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Специалист отдела:</w:t>
      </w:r>
    </w:p>
    <w:p w:rsidR="001614EA" w:rsidRPr="001614EA" w:rsidRDefault="001614EA" w:rsidP="001614EA">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1614EA">
        <w:rPr>
          <w:rFonts w:ascii="Times New Roman" w:hAnsi="Times New Roman" w:cs="Times New Roman"/>
          <w:sz w:val="28"/>
          <w:szCs w:val="28"/>
        </w:rPr>
        <w:t>Проверяет наличие всех необходимых для предоставления муниципальной услуги документов;</w:t>
      </w:r>
    </w:p>
    <w:p w:rsidR="001614EA" w:rsidRPr="001614EA" w:rsidRDefault="001614EA" w:rsidP="001614EA">
      <w:pPr>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1614EA">
        <w:rPr>
          <w:rFonts w:ascii="Times New Roman" w:hAnsi="Times New Roman" w:cs="Times New Roman"/>
          <w:sz w:val="28"/>
          <w:szCs w:val="28"/>
        </w:rPr>
        <w:t>При необходимости осуществляет следующие запросы:</w:t>
      </w: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 xml:space="preserve"> - запрос в ФНС России выписки из государственного реестра юридических лиц (для юридических лиц), либо выписки из государственного реестра индивидуальных предпринимателей (для индивидуальных предпринимателей);</w:t>
      </w: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3.1.3. Рассмотрение заявления и приложенных к нему документов на комиссии по заключению договоров аренды (безвозмездного пользования).</w:t>
      </w: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 xml:space="preserve">По результатам рассмотрения заявления и приложенных к нему документов комиссией по заключению договоров аренды (безвозмездного пользования) принимается решение о предоставлении муниципального имущества в аренду (безвозмездное пользование) без проведения торгов, либо отказ в предоставлении услуги. </w:t>
      </w:r>
    </w:p>
    <w:p w:rsidR="001614EA" w:rsidRPr="001614EA" w:rsidRDefault="001614EA" w:rsidP="001614EA">
      <w:pPr>
        <w:spacing w:after="0" w:line="240" w:lineRule="auto"/>
        <w:ind w:firstLine="709"/>
        <w:jc w:val="both"/>
        <w:rPr>
          <w:rFonts w:ascii="Times New Roman" w:hAnsi="Times New Roman" w:cs="Times New Roman"/>
          <w:sz w:val="28"/>
          <w:szCs w:val="28"/>
        </w:rPr>
      </w:pP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3.1.4. Подготовка проекта постановления администрации Тейковского муниципального района о предоставлении заявителю в аренду (безвозмездное пользование) муниципального имущества, либо подготовка уведомления об отказе в предоставлении муниципальной услуги.</w:t>
      </w: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Специалист отдела подготавливает проект постановления администрации Тейковского муниципального района о заключении договора аренды (безвозмездного пользования) муниципального имущества.</w:t>
      </w: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В случае установления основания для отказа в предоставлении муниципальной услуги, специалист отдела не позднее 30 календарных  дней с момента регистрации заявления с документами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В течение одного рабочего дня со дня подписания письменного уведомления его направляют заявителю.</w:t>
      </w:r>
    </w:p>
    <w:p w:rsidR="001614EA" w:rsidRPr="001614EA" w:rsidRDefault="001614EA" w:rsidP="001614EA">
      <w:pPr>
        <w:spacing w:after="0" w:line="240" w:lineRule="auto"/>
        <w:ind w:firstLine="709"/>
        <w:jc w:val="both"/>
        <w:rPr>
          <w:rFonts w:ascii="Times New Roman" w:hAnsi="Times New Roman" w:cs="Times New Roman"/>
          <w:sz w:val="28"/>
          <w:szCs w:val="28"/>
        </w:rPr>
      </w:pP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3.1.5. Подготовка проекта договора аренды (безвозмездного пользования) и его подписание сторонами.</w:t>
      </w: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lastRenderedPageBreak/>
        <w:t xml:space="preserve">Основанием для подготовки проекта договора аренды (безвозмездного пользования) муниципального имущества является постановление администрации Тейковского муниципального района о предоставлении в аренду (безвозмездное пользование) муниципального имущества. </w:t>
      </w: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Специалист отдела оформляет проект договора аренды (безвозмездного пользования) муниципального имущества и направляет его для подписания другой стороне.</w:t>
      </w: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Срок предоставления муниципальной услуги по предоставлению муниципального имущества в аренду, безвозмездное пользование без проведения торгов в случаях предусмотренных законодательством, составляет не более 30 календарных дней с момента  регистрации заявления с документами.</w:t>
      </w:r>
    </w:p>
    <w:p w:rsidR="001614EA" w:rsidRPr="001614EA" w:rsidRDefault="001614EA" w:rsidP="001614EA">
      <w:pPr>
        <w:spacing w:after="0" w:line="240" w:lineRule="auto"/>
        <w:ind w:firstLine="709"/>
        <w:jc w:val="both"/>
        <w:rPr>
          <w:rFonts w:ascii="Times New Roman" w:hAnsi="Times New Roman" w:cs="Times New Roman"/>
          <w:sz w:val="28"/>
          <w:szCs w:val="28"/>
        </w:rPr>
      </w:pPr>
      <w:r w:rsidRPr="001614EA">
        <w:rPr>
          <w:rFonts w:ascii="Times New Roman" w:hAnsi="Times New Roman" w:cs="Times New Roman"/>
          <w:sz w:val="28"/>
          <w:szCs w:val="28"/>
        </w:rPr>
        <w:t>Договор аренды муниципального имущества Тейковского муниципального района подлежит государственной регистрации в соответствии с требованиями действующего законодательства Российской Федерации.</w:t>
      </w:r>
    </w:p>
    <w:p w:rsidR="001614EA" w:rsidRDefault="001614EA" w:rsidP="00A9283B">
      <w:pPr>
        <w:spacing w:after="0" w:line="240" w:lineRule="auto"/>
        <w:ind w:firstLine="720"/>
        <w:jc w:val="center"/>
        <w:rPr>
          <w:rFonts w:ascii="Times New Roman" w:hAnsi="Times New Roman" w:cs="Times New Roman"/>
          <w:b/>
          <w:sz w:val="28"/>
          <w:szCs w:val="28"/>
        </w:rPr>
      </w:pPr>
    </w:p>
    <w:p w:rsidR="00A9283B" w:rsidRDefault="001614EA" w:rsidP="00A9283B">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3.2</w:t>
      </w:r>
      <w:r w:rsidR="00A9283B" w:rsidRPr="00A9283B">
        <w:rPr>
          <w:rFonts w:ascii="Times New Roman" w:hAnsi="Times New Roman" w:cs="Times New Roman"/>
          <w:b/>
          <w:sz w:val="28"/>
          <w:szCs w:val="28"/>
        </w:rPr>
        <w:t>. Административные процедуры по предоставлению муниципального имущества по результатам проведения торгов</w:t>
      </w:r>
    </w:p>
    <w:p w:rsidR="00A9283B" w:rsidRPr="00A9283B" w:rsidRDefault="00A9283B" w:rsidP="00A9283B">
      <w:pPr>
        <w:spacing w:after="0" w:line="240" w:lineRule="auto"/>
        <w:ind w:firstLine="720"/>
        <w:jc w:val="center"/>
        <w:rPr>
          <w:rFonts w:ascii="Times New Roman" w:hAnsi="Times New Roman" w:cs="Times New Roman"/>
          <w:b/>
          <w:sz w:val="28"/>
          <w:szCs w:val="28"/>
        </w:rPr>
      </w:pPr>
    </w:p>
    <w:p w:rsidR="00A9283B" w:rsidRPr="00A9283B" w:rsidRDefault="00A9283B" w:rsidP="00A9283B">
      <w:pPr>
        <w:spacing w:after="0" w:line="240" w:lineRule="auto"/>
        <w:ind w:firstLine="709"/>
        <w:jc w:val="both"/>
        <w:rPr>
          <w:rFonts w:ascii="Times New Roman" w:hAnsi="Times New Roman" w:cs="Times New Roman"/>
          <w:sz w:val="28"/>
          <w:szCs w:val="28"/>
        </w:rPr>
      </w:pPr>
      <w:r w:rsidRPr="00A9283B">
        <w:rPr>
          <w:rFonts w:ascii="Times New Roman" w:hAnsi="Times New Roman" w:cs="Times New Roman"/>
          <w:sz w:val="28"/>
          <w:szCs w:val="28"/>
        </w:rPr>
        <w:t>Предоставление муниципального имущества по результатам проведения торгов включает в себя следующие административные процедуры:</w:t>
      </w:r>
    </w:p>
    <w:p w:rsidR="0092280E" w:rsidRDefault="0092280E" w:rsidP="00D301B5">
      <w:pPr>
        <w:widowControl w:val="0"/>
        <w:autoSpaceDE w:val="0"/>
        <w:autoSpaceDN w:val="0"/>
        <w:adjustRightInd w:val="0"/>
        <w:spacing w:after="0" w:line="240" w:lineRule="auto"/>
        <w:ind w:firstLine="709"/>
        <w:outlineLvl w:val="1"/>
        <w:rPr>
          <w:rFonts w:ascii="Times New Roman" w:hAnsi="Times New Roman" w:cs="Times New Roman"/>
          <w:sz w:val="24"/>
          <w:szCs w:val="24"/>
        </w:rPr>
      </w:pP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 рассмотрение заявки и приложенных документов на наличие оснований для отказа в предоставлении муниципальной услуги;</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 проведение торгов;</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 оформление договора аренды (безвозмездного пользования) муниципального имущества.</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3.</w:t>
      </w:r>
      <w:r w:rsidR="004B2727">
        <w:rPr>
          <w:rFonts w:ascii="Times New Roman" w:hAnsi="Times New Roman" w:cs="Times New Roman"/>
          <w:sz w:val="28"/>
          <w:szCs w:val="28"/>
        </w:rPr>
        <w:t>2</w:t>
      </w:r>
      <w:r w:rsidRPr="0092280E">
        <w:rPr>
          <w:rFonts w:ascii="Times New Roman" w:hAnsi="Times New Roman" w:cs="Times New Roman"/>
          <w:sz w:val="28"/>
          <w:szCs w:val="28"/>
        </w:rPr>
        <w:t>.1.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Тейковского муниципального района.</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1) Прием и регистрацию заявок осуществляет специалист отдела, ответственный за прием и регистрацию заявок.</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2) Заявка на участие в торгах подается заявителем в порядке, сроки и по форме, определенные в извещении о проведении торгов.</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3) Специалист отдела принимает и регистрирует заявку с приложенными документами в журнале регистрации заявок.</w:t>
      </w:r>
    </w:p>
    <w:p w:rsidR="0092280E" w:rsidRPr="0092280E" w:rsidRDefault="003D6BE8" w:rsidP="009228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B2727">
        <w:rPr>
          <w:rFonts w:ascii="Times New Roman" w:hAnsi="Times New Roman" w:cs="Times New Roman"/>
          <w:sz w:val="28"/>
          <w:szCs w:val="28"/>
        </w:rPr>
        <w:t>2</w:t>
      </w:r>
      <w:r w:rsidR="0092280E" w:rsidRPr="0092280E">
        <w:rPr>
          <w:rFonts w:ascii="Times New Roman" w:hAnsi="Times New Roman" w:cs="Times New Roman"/>
          <w:sz w:val="28"/>
          <w:szCs w:val="28"/>
        </w:rPr>
        <w:t>.2. Рассмотрение заявки и приложенных документов на наличие оснований для отказа в предоставлении муниципальной услуги.</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 xml:space="preserve">В день рассмотрения заявок специалист отдела передает принятую и зарегистрированную заявку и приложенные к ней документы в комиссию по </w:t>
      </w:r>
      <w:r w:rsidRPr="0092280E">
        <w:rPr>
          <w:rFonts w:ascii="Times New Roman" w:hAnsi="Times New Roman" w:cs="Times New Roman"/>
          <w:sz w:val="28"/>
          <w:szCs w:val="28"/>
        </w:rPr>
        <w:lastRenderedPageBreak/>
        <w:t>подготовке и проведению аукционов и конкурсов на право заключения договоров по передаче муниципального имущества в аренду и безвозмездное пользование (далее - комиссия) для рассмотрения.</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Рассмотрение заявки и приложенных документов на наличие оснований для отказа в предоставлении муниципальной услуги.</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1) Основанием для начала административного действия по рассмотрению заявки и приложенных документов является прием и регистрация заявки специалистом отдела.</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2) Рассмотрение заявки и приложенных документов на наличие оснований для отказа в предоставлении муниципальной услуги осуществляется комиссией.</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3) С целью отбора участников торгов комиссия рассматривает заявку на предмет ее соответствия требованиям, установленным документацией об аукционе (конкурсной документацией), и соответствия заявителя требованиям, установленным документацией об аукционе (конкурсной документацией).</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4) По результатам рассмотрения заявки заявитель допускается к участию в торгах либо ему отказывается в предоставлении муниципальной услуги (допуске к участию в торгах).</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В случае отказа заявителю в предоставлении муниципальной услуги не позднее дня, следующего за днем подписания протокола рассмотрения заявок, ему направляется уведомление об отказе в предоставлении муниципальной услуги.</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3.</w:t>
      </w:r>
      <w:r w:rsidR="004B2727">
        <w:rPr>
          <w:rFonts w:ascii="Times New Roman" w:hAnsi="Times New Roman" w:cs="Times New Roman"/>
          <w:sz w:val="28"/>
          <w:szCs w:val="28"/>
        </w:rPr>
        <w:t>2</w:t>
      </w:r>
      <w:r w:rsidRPr="0092280E">
        <w:rPr>
          <w:rFonts w:ascii="Times New Roman" w:hAnsi="Times New Roman" w:cs="Times New Roman"/>
          <w:sz w:val="28"/>
          <w:szCs w:val="28"/>
        </w:rPr>
        <w:t>.3. Проведение торгов.</w:t>
      </w:r>
    </w:p>
    <w:p w:rsidR="0092280E" w:rsidRPr="0092280E" w:rsidRDefault="0092280E" w:rsidP="0092280E">
      <w:pPr>
        <w:spacing w:after="0" w:line="240" w:lineRule="auto"/>
        <w:ind w:firstLine="709"/>
        <w:jc w:val="both"/>
        <w:rPr>
          <w:rFonts w:ascii="Times New Roman" w:hAnsi="Times New Roman" w:cs="Times New Roman"/>
          <w:sz w:val="28"/>
          <w:szCs w:val="28"/>
        </w:rPr>
      </w:pPr>
      <w:proofErr w:type="gramStart"/>
      <w:r w:rsidRPr="0092280E">
        <w:rPr>
          <w:rFonts w:ascii="Times New Roman" w:hAnsi="Times New Roman" w:cs="Times New Roman"/>
          <w:sz w:val="28"/>
          <w:szCs w:val="28"/>
        </w:rPr>
        <w:t xml:space="preserve">Проведение торгов на право заключения договора аренды (безвозмездного пользования) муниципального имущества осуществляется в соответствии с </w:t>
      </w:r>
      <w:hyperlink r:id="rId15" w:history="1">
        <w:r w:rsidRPr="0092280E">
          <w:rPr>
            <w:rFonts w:ascii="Times New Roman" w:hAnsi="Times New Roman" w:cs="Times New Roman"/>
            <w:sz w:val="28"/>
            <w:szCs w:val="28"/>
          </w:rPr>
          <w:t>Правилами</w:t>
        </w:r>
      </w:hyperlink>
      <w:r w:rsidRPr="0092280E">
        <w:rPr>
          <w:rFonts w:ascii="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 №67, а также положениями документации об аукционе</w:t>
      </w:r>
      <w:proofErr w:type="gramEnd"/>
      <w:r w:rsidRPr="0092280E">
        <w:rPr>
          <w:rFonts w:ascii="Times New Roman" w:hAnsi="Times New Roman" w:cs="Times New Roman"/>
          <w:sz w:val="28"/>
          <w:szCs w:val="28"/>
        </w:rPr>
        <w:t xml:space="preserve"> (конкурсной документации).</w:t>
      </w:r>
    </w:p>
    <w:p w:rsidR="0092280E" w:rsidRPr="0092280E" w:rsidRDefault="0092280E" w:rsidP="0092280E">
      <w:pPr>
        <w:pStyle w:val="ConsPlusNormal"/>
        <w:ind w:firstLine="540"/>
        <w:jc w:val="both"/>
        <w:rPr>
          <w:rFonts w:ascii="Times New Roman" w:hAnsi="Times New Roman" w:cs="Times New Roman"/>
          <w:sz w:val="28"/>
          <w:szCs w:val="28"/>
        </w:rPr>
      </w:pPr>
      <w:r w:rsidRPr="0092280E">
        <w:rPr>
          <w:rFonts w:ascii="Times New Roman" w:hAnsi="Times New Roman" w:cs="Times New Roman"/>
          <w:sz w:val="28"/>
          <w:szCs w:val="28"/>
        </w:rPr>
        <w:t>По результатам проведения торгов Комиссия составляет протокол проведения аукциона (конкурса) или протокол о признан</w:t>
      </w:r>
      <w:proofErr w:type="gramStart"/>
      <w:r w:rsidRPr="0092280E">
        <w:rPr>
          <w:rFonts w:ascii="Times New Roman" w:hAnsi="Times New Roman" w:cs="Times New Roman"/>
          <w:sz w:val="28"/>
          <w:szCs w:val="28"/>
        </w:rPr>
        <w:t>ии ау</w:t>
      </w:r>
      <w:proofErr w:type="gramEnd"/>
      <w:r w:rsidRPr="0092280E">
        <w:rPr>
          <w:rFonts w:ascii="Times New Roman" w:hAnsi="Times New Roman" w:cs="Times New Roman"/>
          <w:sz w:val="28"/>
          <w:szCs w:val="28"/>
        </w:rPr>
        <w:t xml:space="preserve">кциона (конкурса) несостоявшимся, в случаях, установленных </w:t>
      </w:r>
      <w:hyperlink r:id="rId16" w:history="1">
        <w:r w:rsidRPr="0092280E">
          <w:rPr>
            <w:rFonts w:ascii="Times New Roman" w:hAnsi="Times New Roman" w:cs="Times New Roman"/>
            <w:sz w:val="28"/>
            <w:szCs w:val="28"/>
          </w:rPr>
          <w:t>Правилами</w:t>
        </w:r>
      </w:hyperlink>
      <w:r w:rsidRPr="0092280E">
        <w:rPr>
          <w:rFonts w:ascii="Times New Roman" w:hAnsi="Times New Roman" w:cs="Times New Roman"/>
          <w:sz w:val="28"/>
          <w:szCs w:val="28"/>
        </w:rPr>
        <w:t xml:space="preserve"> или документацией об аукционе (конкурсной документацией).</w:t>
      </w:r>
    </w:p>
    <w:p w:rsidR="0092280E" w:rsidRPr="0092280E" w:rsidRDefault="0092280E" w:rsidP="0092280E">
      <w:pPr>
        <w:pStyle w:val="ConsPlusNormal"/>
        <w:ind w:firstLine="540"/>
        <w:jc w:val="both"/>
        <w:rPr>
          <w:rFonts w:ascii="Times New Roman" w:hAnsi="Times New Roman" w:cs="Times New Roman"/>
          <w:sz w:val="28"/>
          <w:szCs w:val="28"/>
        </w:rPr>
      </w:pPr>
      <w:proofErr w:type="gramStart"/>
      <w:r w:rsidRPr="0092280E">
        <w:rPr>
          <w:rFonts w:ascii="Times New Roman" w:hAnsi="Times New Roman" w:cs="Times New Roman"/>
          <w:sz w:val="28"/>
          <w:szCs w:val="28"/>
        </w:rPr>
        <w:t>Комиссия передает протокол проведения аукциона (конкурса), протокол о признании аукциона (конкурса) несостоявшимся в отдел для подготовки проекта договора аренды (безвозмездного пользования) муниципального имущества с победителем торгов или с единственным участником торгов.</w:t>
      </w:r>
      <w:proofErr w:type="gramEnd"/>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3.</w:t>
      </w:r>
      <w:r w:rsidR="003D6BE8">
        <w:rPr>
          <w:rFonts w:ascii="Times New Roman" w:hAnsi="Times New Roman" w:cs="Times New Roman"/>
          <w:sz w:val="28"/>
          <w:szCs w:val="28"/>
        </w:rPr>
        <w:t>1</w:t>
      </w:r>
      <w:r w:rsidRPr="0092280E">
        <w:rPr>
          <w:rFonts w:ascii="Times New Roman" w:hAnsi="Times New Roman" w:cs="Times New Roman"/>
          <w:sz w:val="28"/>
          <w:szCs w:val="28"/>
        </w:rPr>
        <w:t>.4. Оформление договора аренды (безвозмездного пользования) муниципального имущества.</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Основанием для начала административного действия по оформлению договора аренды (безвозмездного пользования) муниципального имущества является оформление протокола проведения аукциона (конкурса) или протокола о признании торгов несостоявшимися.</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lastRenderedPageBreak/>
        <w:t>Проект договора аренды (безвозмездного пользования) муниципального имущества оформляется специалистом отдела.</w:t>
      </w:r>
    </w:p>
    <w:p w:rsidR="0092280E" w:rsidRPr="0092280E" w:rsidRDefault="0092280E" w:rsidP="0092280E">
      <w:pPr>
        <w:spacing w:after="0" w:line="240" w:lineRule="auto"/>
        <w:ind w:firstLine="709"/>
        <w:jc w:val="both"/>
        <w:rPr>
          <w:rFonts w:ascii="Times New Roman" w:hAnsi="Times New Roman" w:cs="Times New Roman"/>
          <w:sz w:val="28"/>
          <w:szCs w:val="28"/>
        </w:rPr>
      </w:pPr>
      <w:r w:rsidRPr="0092280E">
        <w:rPr>
          <w:rFonts w:ascii="Times New Roman" w:hAnsi="Times New Roman" w:cs="Times New Roman"/>
          <w:sz w:val="28"/>
          <w:szCs w:val="28"/>
        </w:rPr>
        <w:t>Договор аренды (безвозмездного пользования), подписанный со стороны администрации Тейковского муниципального района, направляется специалистом отдела для подписания другой стороне.</w:t>
      </w:r>
    </w:p>
    <w:p w:rsidR="0092280E" w:rsidRPr="0092280E" w:rsidRDefault="0092280E" w:rsidP="0092280E">
      <w:pPr>
        <w:spacing w:after="0" w:line="240" w:lineRule="auto"/>
        <w:ind w:firstLine="720"/>
        <w:jc w:val="both"/>
        <w:rPr>
          <w:rFonts w:ascii="Times New Roman" w:hAnsi="Times New Roman" w:cs="Times New Roman"/>
          <w:sz w:val="28"/>
          <w:szCs w:val="28"/>
        </w:rPr>
      </w:pPr>
      <w:r w:rsidRPr="0092280E">
        <w:rPr>
          <w:rFonts w:ascii="Times New Roman" w:hAnsi="Times New Roman" w:cs="Times New Roman"/>
          <w:sz w:val="28"/>
          <w:szCs w:val="28"/>
        </w:rPr>
        <w:t>Срок предоставления муниципальной услуги по предоставлению муниципального имущества в аренду, безвозмездное пользование по результатам проведения торгов составляет не более 90 календарных дней с момента регистрации заявки с приложенными документами.</w:t>
      </w:r>
    </w:p>
    <w:p w:rsidR="00D10E85" w:rsidRDefault="00073674" w:rsidP="007E51D6">
      <w:pPr>
        <w:pStyle w:val="ConsPlusNormal"/>
        <w:ind w:firstLine="540"/>
        <w:jc w:val="both"/>
        <w:rPr>
          <w:rFonts w:ascii="Times New Roman" w:hAnsi="Times New Roman" w:cs="Times New Roman"/>
          <w:sz w:val="28"/>
          <w:szCs w:val="28"/>
        </w:rPr>
      </w:pPr>
      <w:hyperlink w:anchor="P348" w:history="1">
        <w:r w:rsidR="0092280E" w:rsidRPr="0092280E">
          <w:rPr>
            <w:rFonts w:ascii="Times New Roman" w:hAnsi="Times New Roman" w:cs="Times New Roman"/>
            <w:sz w:val="28"/>
            <w:szCs w:val="28"/>
          </w:rPr>
          <w:t>Блок-схема</w:t>
        </w:r>
      </w:hyperlink>
      <w:r w:rsidR="0092280E" w:rsidRPr="0092280E">
        <w:rPr>
          <w:rFonts w:ascii="Times New Roman" w:hAnsi="Times New Roman" w:cs="Times New Roman"/>
          <w:sz w:val="28"/>
          <w:szCs w:val="28"/>
        </w:rPr>
        <w:t xml:space="preserve"> административных процедур по предоставлению муниципальной услуги представлена в приложении 2 к настоящему административному регламенту.</w:t>
      </w:r>
    </w:p>
    <w:p w:rsidR="007E51D6" w:rsidRDefault="007E51D6" w:rsidP="007E51D6">
      <w:pPr>
        <w:pStyle w:val="ConsPlusNormal"/>
        <w:ind w:firstLine="540"/>
        <w:jc w:val="both"/>
        <w:rPr>
          <w:rFonts w:ascii="Times New Roman" w:hAnsi="Times New Roman" w:cs="Times New Roman"/>
          <w:sz w:val="24"/>
          <w:szCs w:val="24"/>
        </w:rPr>
      </w:pPr>
    </w:p>
    <w:p w:rsidR="009B47CC" w:rsidRPr="00A76CB3" w:rsidRDefault="009B47CC" w:rsidP="009B47CC">
      <w:pPr>
        <w:tabs>
          <w:tab w:val="left" w:pos="142"/>
          <w:tab w:val="left" w:pos="284"/>
        </w:tabs>
        <w:spacing w:after="0" w:line="240" w:lineRule="auto"/>
        <w:ind w:firstLine="720"/>
        <w:jc w:val="center"/>
        <w:rPr>
          <w:rFonts w:ascii="Times New Roman" w:hAnsi="Times New Roman" w:cs="Times New Roman"/>
          <w:b/>
          <w:sz w:val="28"/>
          <w:szCs w:val="28"/>
        </w:rPr>
      </w:pPr>
      <w:r w:rsidRPr="00A76CB3">
        <w:rPr>
          <w:rFonts w:ascii="Times New Roman" w:hAnsi="Times New Roman" w:cs="Times New Roman"/>
          <w:b/>
          <w:sz w:val="28"/>
          <w:szCs w:val="28"/>
          <w:lang w:val="el-GR"/>
        </w:rPr>
        <w:t>4</w:t>
      </w:r>
      <w:r w:rsidRPr="00A76CB3">
        <w:rPr>
          <w:rFonts w:ascii="Times New Roman" w:hAnsi="Times New Roman" w:cs="Times New Roman"/>
          <w:b/>
          <w:sz w:val="28"/>
          <w:szCs w:val="28"/>
        </w:rPr>
        <w:t xml:space="preserve">. Формы </w:t>
      </w:r>
      <w:proofErr w:type="gramStart"/>
      <w:r w:rsidRPr="00A76CB3">
        <w:rPr>
          <w:rFonts w:ascii="Times New Roman" w:hAnsi="Times New Roman" w:cs="Times New Roman"/>
          <w:b/>
          <w:sz w:val="28"/>
          <w:szCs w:val="28"/>
        </w:rPr>
        <w:t>контроля за</w:t>
      </w:r>
      <w:proofErr w:type="gramEnd"/>
      <w:r w:rsidRPr="00A76CB3">
        <w:rPr>
          <w:rFonts w:ascii="Times New Roman" w:hAnsi="Times New Roman" w:cs="Times New Roman"/>
          <w:b/>
          <w:sz w:val="28"/>
          <w:szCs w:val="28"/>
        </w:rPr>
        <w:t xml:space="preserve"> исполнением административного регламента</w:t>
      </w:r>
    </w:p>
    <w:p w:rsidR="009B47CC" w:rsidRPr="009B47CC" w:rsidRDefault="009B47CC" w:rsidP="009B47CC">
      <w:pPr>
        <w:tabs>
          <w:tab w:val="left" w:pos="142"/>
          <w:tab w:val="left" w:pos="284"/>
        </w:tabs>
        <w:spacing w:after="0" w:line="240" w:lineRule="auto"/>
        <w:ind w:firstLine="720"/>
        <w:jc w:val="center"/>
        <w:rPr>
          <w:rFonts w:ascii="Times New Roman" w:hAnsi="Times New Roman" w:cs="Times New Roman"/>
          <w:sz w:val="24"/>
          <w:szCs w:val="24"/>
        </w:rPr>
      </w:pPr>
    </w:p>
    <w:p w:rsidR="00A76CB3" w:rsidRPr="00A76CB3" w:rsidRDefault="00A76CB3" w:rsidP="00A76CB3">
      <w:pPr>
        <w:spacing w:after="0" w:line="240" w:lineRule="auto"/>
        <w:ind w:firstLine="709"/>
        <w:jc w:val="both"/>
        <w:rPr>
          <w:rFonts w:ascii="Times New Roman" w:hAnsi="Times New Roman" w:cs="Times New Roman"/>
          <w:sz w:val="28"/>
          <w:szCs w:val="28"/>
        </w:rPr>
      </w:pPr>
      <w:r w:rsidRPr="00A76CB3">
        <w:rPr>
          <w:rFonts w:ascii="Times New Roman" w:hAnsi="Times New Roman" w:cs="Times New Roman"/>
          <w:sz w:val="28"/>
          <w:szCs w:val="28"/>
        </w:rPr>
        <w:t xml:space="preserve">4.1. </w:t>
      </w:r>
      <w:proofErr w:type="gramStart"/>
      <w:r w:rsidRPr="00A76CB3">
        <w:rPr>
          <w:rFonts w:ascii="Times New Roman" w:hAnsi="Times New Roman" w:cs="Times New Roman"/>
          <w:sz w:val="28"/>
          <w:szCs w:val="28"/>
        </w:rPr>
        <w:t>Контроль за</w:t>
      </w:r>
      <w:proofErr w:type="gramEnd"/>
      <w:r w:rsidRPr="00A76CB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A76CB3" w:rsidRPr="00A76CB3" w:rsidRDefault="00A76CB3" w:rsidP="00A76CB3">
      <w:pPr>
        <w:spacing w:after="0" w:line="240" w:lineRule="auto"/>
        <w:ind w:firstLine="709"/>
        <w:jc w:val="both"/>
        <w:rPr>
          <w:rFonts w:ascii="Times New Roman" w:hAnsi="Times New Roman" w:cs="Times New Roman"/>
          <w:sz w:val="28"/>
          <w:szCs w:val="28"/>
        </w:rPr>
      </w:pPr>
      <w:r w:rsidRPr="00A76CB3">
        <w:rPr>
          <w:rFonts w:ascii="Times New Roman" w:hAnsi="Times New Roman" w:cs="Times New Roman"/>
          <w:sz w:val="28"/>
          <w:szCs w:val="28"/>
        </w:rPr>
        <w:t xml:space="preserve">4.2. Текущий </w:t>
      </w:r>
      <w:proofErr w:type="gramStart"/>
      <w:r w:rsidRPr="00A76CB3">
        <w:rPr>
          <w:rFonts w:ascii="Times New Roman" w:hAnsi="Times New Roman" w:cs="Times New Roman"/>
          <w:sz w:val="28"/>
          <w:szCs w:val="28"/>
        </w:rPr>
        <w:t>контроль за</w:t>
      </w:r>
      <w:proofErr w:type="gramEnd"/>
      <w:r w:rsidRPr="00A76CB3">
        <w:rPr>
          <w:rFonts w:ascii="Times New Roman" w:hAnsi="Times New Roman" w:cs="Times New Roman"/>
          <w:sz w:val="28"/>
          <w:szCs w:val="28"/>
        </w:rPr>
        <w:t xml:space="preserve"> соблюдением и исполнением специалистом отдела положений административного регламента и иных нормативных актов, устанавливающих требования к предоставлению муниципальной услуги, осуществляется начальником отдела.</w:t>
      </w:r>
    </w:p>
    <w:p w:rsidR="00A76CB3" w:rsidRPr="00A76CB3" w:rsidRDefault="00A76CB3" w:rsidP="00A76CB3">
      <w:pPr>
        <w:spacing w:after="0" w:line="240" w:lineRule="auto"/>
        <w:ind w:firstLine="709"/>
        <w:jc w:val="both"/>
        <w:rPr>
          <w:rFonts w:ascii="Times New Roman" w:hAnsi="Times New Roman" w:cs="Times New Roman"/>
          <w:sz w:val="28"/>
          <w:szCs w:val="28"/>
        </w:rPr>
      </w:pPr>
      <w:r w:rsidRPr="00A76CB3">
        <w:rPr>
          <w:rFonts w:ascii="Times New Roman" w:hAnsi="Times New Roman" w:cs="Times New Roman"/>
          <w:sz w:val="28"/>
          <w:szCs w:val="28"/>
        </w:rPr>
        <w:t>4.3. Специалист отдела, принимаемый участие в предоставлении муниципальной услуги, несет персональную ответственность за соблюдение сроков и порядка проведения административных процедур, установленных настоящим административным регламентом.</w:t>
      </w:r>
    </w:p>
    <w:p w:rsidR="00A76CB3" w:rsidRPr="00A76CB3" w:rsidRDefault="00A76CB3" w:rsidP="00A76CB3">
      <w:pPr>
        <w:pStyle w:val="ConsPlusNormal"/>
        <w:ind w:firstLine="540"/>
        <w:jc w:val="both"/>
        <w:rPr>
          <w:rFonts w:ascii="Times New Roman" w:hAnsi="Times New Roman" w:cs="Times New Roman"/>
          <w:sz w:val="28"/>
          <w:szCs w:val="28"/>
        </w:rPr>
      </w:pPr>
      <w:r w:rsidRPr="00A76CB3">
        <w:rPr>
          <w:rFonts w:ascii="Times New Roman" w:hAnsi="Times New Roman" w:cs="Times New Roman"/>
          <w:sz w:val="28"/>
          <w:szCs w:val="28"/>
        </w:rPr>
        <w:t>4.4.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A76CB3" w:rsidRDefault="00A76CB3" w:rsidP="009B47CC">
      <w:pPr>
        <w:tabs>
          <w:tab w:val="left" w:pos="142"/>
          <w:tab w:val="left" w:pos="284"/>
        </w:tabs>
        <w:spacing w:after="0" w:line="240" w:lineRule="auto"/>
        <w:ind w:firstLine="720"/>
        <w:jc w:val="both"/>
        <w:rPr>
          <w:rFonts w:ascii="Times New Roman" w:hAnsi="Times New Roman" w:cs="Times New Roman"/>
          <w:sz w:val="24"/>
          <w:szCs w:val="24"/>
        </w:rPr>
      </w:pPr>
    </w:p>
    <w:p w:rsidR="009B47CC" w:rsidRPr="00A76CB3" w:rsidRDefault="009B47CC" w:rsidP="009B47CC">
      <w:pPr>
        <w:tabs>
          <w:tab w:val="left" w:pos="142"/>
          <w:tab w:val="left" w:pos="284"/>
        </w:tabs>
        <w:spacing w:after="0" w:line="240" w:lineRule="auto"/>
        <w:ind w:firstLine="720"/>
        <w:jc w:val="center"/>
        <w:rPr>
          <w:rFonts w:ascii="Times New Roman" w:hAnsi="Times New Roman" w:cs="Times New Roman"/>
          <w:bCs/>
          <w:sz w:val="28"/>
          <w:szCs w:val="28"/>
        </w:rPr>
      </w:pPr>
    </w:p>
    <w:p w:rsidR="005B1685" w:rsidRPr="00A76CB3" w:rsidRDefault="00146DC6" w:rsidP="00146DC6">
      <w:pPr>
        <w:tabs>
          <w:tab w:val="left" w:pos="142"/>
          <w:tab w:val="left" w:pos="284"/>
        </w:tabs>
        <w:spacing w:after="0" w:line="240" w:lineRule="auto"/>
        <w:ind w:firstLine="720"/>
        <w:jc w:val="center"/>
        <w:rPr>
          <w:rFonts w:ascii="Times New Roman" w:hAnsi="Times New Roman" w:cs="Times New Roman"/>
          <w:sz w:val="28"/>
          <w:szCs w:val="28"/>
        </w:rPr>
      </w:pPr>
      <w:bookmarkStart w:id="13" w:name="Par396"/>
      <w:bookmarkStart w:id="14" w:name="Par413"/>
      <w:bookmarkStart w:id="15" w:name="Par491"/>
      <w:bookmarkEnd w:id="13"/>
      <w:bookmarkEnd w:id="14"/>
      <w:bookmarkEnd w:id="15"/>
      <w:r w:rsidRPr="00A76CB3">
        <w:rPr>
          <w:rFonts w:ascii="Times New Roman" w:hAnsi="Times New Roman" w:cs="Times New Roman"/>
          <w:b/>
          <w:bCs/>
          <w:sz w:val="28"/>
          <w:szCs w:val="28"/>
          <w:lang w:val="el-GR"/>
        </w:rPr>
        <w:t>5</w:t>
      </w:r>
      <w:r w:rsidRPr="00A76CB3">
        <w:rPr>
          <w:rFonts w:ascii="Times New Roman" w:hAnsi="Times New Roman" w:cs="Times New Roman"/>
          <w:b/>
          <w:bCs/>
          <w:sz w:val="28"/>
          <w:szCs w:val="28"/>
        </w:rPr>
        <w:t xml:space="preserve">. Досудебный (внесудебный) порядок обжалования решений и действий (бездействия) органа (организации), предоставляющего </w:t>
      </w:r>
      <w:r w:rsidRPr="00A76CB3">
        <w:rPr>
          <w:rFonts w:ascii="Times New Roman" w:hAnsi="Times New Roman" w:cs="Times New Roman"/>
          <w:b/>
          <w:sz w:val="28"/>
          <w:szCs w:val="28"/>
        </w:rPr>
        <w:t xml:space="preserve">муниципальную </w:t>
      </w:r>
      <w:r w:rsidRPr="00A76CB3">
        <w:rPr>
          <w:rFonts w:ascii="Times New Roman" w:hAnsi="Times New Roman" w:cs="Times New Roman"/>
          <w:b/>
          <w:bCs/>
          <w:sz w:val="28"/>
          <w:szCs w:val="28"/>
        </w:rPr>
        <w:t>услугу, а также должностных лиц, муниципальных служащих</w:t>
      </w:r>
    </w:p>
    <w:p w:rsidR="00A76CB3" w:rsidRPr="00146DC6" w:rsidRDefault="00A76CB3" w:rsidP="00D459C7">
      <w:pPr>
        <w:autoSpaceDE w:val="0"/>
        <w:autoSpaceDN w:val="0"/>
        <w:adjustRightInd w:val="0"/>
        <w:spacing w:after="0" w:line="240" w:lineRule="auto"/>
        <w:jc w:val="both"/>
        <w:rPr>
          <w:rFonts w:ascii="Times New Roman" w:hAnsi="Times New Roman" w:cs="Times New Roman"/>
          <w:sz w:val="24"/>
          <w:szCs w:val="24"/>
        </w:rPr>
      </w:pPr>
      <w:bookmarkStart w:id="16" w:name="Par436"/>
      <w:bookmarkEnd w:id="16"/>
    </w:p>
    <w:p w:rsidR="00D459C7" w:rsidRPr="00D459C7" w:rsidRDefault="00D459C7" w:rsidP="00D459C7">
      <w:pPr>
        <w:suppressAutoHyphens/>
        <w:spacing w:after="0" w:line="240" w:lineRule="auto"/>
        <w:ind w:firstLine="720"/>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5.1. Заявитель имеет право</w:t>
      </w:r>
      <w:r w:rsidRPr="00D459C7">
        <w:rPr>
          <w:rFonts w:ascii="Times New Roman" w:hAnsi="Times New Roman" w:cs="Times New Roman"/>
          <w:b/>
          <w:color w:val="00000A"/>
          <w:sz w:val="28"/>
          <w:szCs w:val="28"/>
          <w:lang w:eastAsia="zh-CN"/>
        </w:rPr>
        <w:t xml:space="preserve"> </w:t>
      </w:r>
      <w:r w:rsidRPr="00D459C7">
        <w:rPr>
          <w:rFonts w:ascii="Times New Roman" w:hAnsi="Times New Roman" w:cs="Times New Roman"/>
          <w:bCs/>
          <w:color w:val="00000A"/>
          <w:sz w:val="28"/>
          <w:szCs w:val="28"/>
          <w:lang w:eastAsia="zh-CN"/>
        </w:rPr>
        <w:t>на</w:t>
      </w:r>
      <w:r w:rsidRPr="00D459C7">
        <w:rPr>
          <w:rFonts w:ascii="Times New Roman" w:hAnsi="Times New Roman" w:cs="Times New Roman"/>
          <w:b/>
          <w:color w:val="00000A"/>
          <w:sz w:val="28"/>
          <w:szCs w:val="28"/>
          <w:lang w:eastAsia="zh-CN"/>
        </w:rPr>
        <w:t xml:space="preserve"> </w:t>
      </w:r>
      <w:r w:rsidRPr="00D459C7">
        <w:rPr>
          <w:rFonts w:ascii="Times New Roman" w:hAnsi="Times New Roman" w:cs="Times New Roman"/>
          <w:bCs/>
          <w:color w:val="00000A"/>
          <w:sz w:val="28"/>
          <w:szCs w:val="28"/>
          <w:lang w:eastAsia="zh-CN"/>
        </w:rPr>
        <w:t>досудебное (внесудебное</w:t>
      </w:r>
      <w:r w:rsidRPr="00D459C7">
        <w:rPr>
          <w:rFonts w:ascii="Times New Roman" w:hAnsi="Times New Roman" w:cs="Times New Roman"/>
          <w:b/>
          <w:color w:val="00000A"/>
          <w:sz w:val="28"/>
          <w:szCs w:val="28"/>
          <w:lang w:eastAsia="zh-CN"/>
        </w:rPr>
        <w:t xml:space="preserve">) </w:t>
      </w:r>
      <w:r w:rsidRPr="00D459C7">
        <w:rPr>
          <w:rFonts w:ascii="Times New Roman" w:hAnsi="Times New Roman" w:cs="Times New Roman"/>
          <w:color w:val="00000A"/>
          <w:sz w:val="28"/>
          <w:szCs w:val="28"/>
          <w:lang w:eastAsia="zh-CN"/>
        </w:rPr>
        <w:t>обжалование действий (бездействия) и решений, принятых в ходе предоставления муниципальной услуги в следующих случаях:</w:t>
      </w:r>
    </w:p>
    <w:p w:rsidR="00D459C7" w:rsidRPr="00D459C7" w:rsidRDefault="00D459C7" w:rsidP="00D459C7">
      <w:pPr>
        <w:suppressAutoHyphens/>
        <w:spacing w:after="0" w:line="240" w:lineRule="auto"/>
        <w:ind w:firstLine="720"/>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D459C7" w:rsidRPr="00D459C7" w:rsidRDefault="00D459C7" w:rsidP="00D459C7">
      <w:pPr>
        <w:suppressAutoHyphens/>
        <w:autoSpaceDE w:val="0"/>
        <w:autoSpaceDN w:val="0"/>
        <w:adjustRightInd w:val="0"/>
        <w:spacing w:after="0" w:line="240" w:lineRule="auto"/>
        <w:ind w:firstLine="540"/>
        <w:jc w:val="both"/>
        <w:rPr>
          <w:rFonts w:ascii="Times New Roman" w:eastAsia="Calibri" w:hAnsi="Times New Roman" w:cs="Times New Roman"/>
          <w:color w:val="FF0000"/>
          <w:sz w:val="28"/>
          <w:szCs w:val="28"/>
        </w:rPr>
      </w:pPr>
      <w:r w:rsidRPr="00D459C7">
        <w:rPr>
          <w:rFonts w:ascii="Times New Roman" w:hAnsi="Times New Roman" w:cs="Times New Roman"/>
          <w:color w:val="00000A"/>
          <w:sz w:val="28"/>
          <w:szCs w:val="28"/>
          <w:lang w:eastAsia="zh-CN"/>
        </w:rPr>
        <w:t xml:space="preserve">2) нарушение срока предоставления муниципальной услуги. </w:t>
      </w:r>
    </w:p>
    <w:p w:rsidR="00D459C7" w:rsidRPr="00D459C7" w:rsidRDefault="00D459C7" w:rsidP="00D459C7">
      <w:pPr>
        <w:suppressAutoHyphens/>
        <w:spacing w:after="0" w:line="240" w:lineRule="auto"/>
        <w:ind w:firstLine="540"/>
        <w:jc w:val="both"/>
        <w:rPr>
          <w:rFonts w:ascii="Times New Roman" w:hAnsi="Times New Roman" w:cs="Times New Roman"/>
          <w:sz w:val="28"/>
          <w:szCs w:val="28"/>
        </w:rPr>
      </w:pPr>
      <w:r w:rsidRPr="00D459C7">
        <w:rPr>
          <w:rFonts w:ascii="Times New Roman" w:hAnsi="Times New Roman" w:cs="Times New Roman"/>
          <w:color w:val="00000A"/>
          <w:sz w:val="28"/>
          <w:szCs w:val="28"/>
          <w:lang w:eastAsia="zh-C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D459C7">
        <w:rPr>
          <w:rFonts w:ascii="Times New Roman" w:hAnsi="Times New Roman" w:cs="Times New Roman"/>
          <w:color w:val="00000A"/>
          <w:sz w:val="28"/>
          <w:szCs w:val="28"/>
          <w:lang w:eastAsia="zh-CN"/>
        </w:rPr>
        <w:lastRenderedPageBreak/>
        <w:t>Ивановской области, нормативными правовыми актами Тейковского муниципального района для предоставления муниципальной услуги;</w:t>
      </w:r>
    </w:p>
    <w:p w:rsidR="00D459C7" w:rsidRPr="00D459C7" w:rsidRDefault="00D459C7" w:rsidP="00D459C7">
      <w:pPr>
        <w:suppressAutoHyphens/>
        <w:spacing w:after="0" w:line="240" w:lineRule="auto"/>
        <w:ind w:firstLine="540"/>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D459C7" w:rsidRPr="00D459C7" w:rsidRDefault="00D459C7" w:rsidP="00D459C7">
      <w:pPr>
        <w:suppressAutoHyphens/>
        <w:spacing w:after="0" w:line="240" w:lineRule="auto"/>
        <w:ind w:firstLine="540"/>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D459C7" w:rsidRPr="00D459C7" w:rsidRDefault="00D459C7" w:rsidP="00D459C7">
      <w:pPr>
        <w:suppressAutoHyphens/>
        <w:spacing w:after="0" w:line="240" w:lineRule="auto"/>
        <w:ind w:firstLine="540"/>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D459C7" w:rsidRPr="00D459C7" w:rsidRDefault="00D459C7" w:rsidP="00D459C7">
      <w:pPr>
        <w:suppressAutoHyphens/>
        <w:spacing w:after="0" w:line="240" w:lineRule="auto"/>
        <w:ind w:firstLine="540"/>
        <w:jc w:val="both"/>
        <w:rPr>
          <w:rFonts w:ascii="Times New Roman" w:hAnsi="Times New Roman" w:cs="Times New Roman"/>
          <w:i/>
          <w:color w:val="00000A"/>
          <w:sz w:val="28"/>
          <w:szCs w:val="28"/>
          <w:u w:val="single"/>
          <w:lang w:eastAsia="zh-CN"/>
        </w:rPr>
      </w:pPr>
      <w:proofErr w:type="gramStart"/>
      <w:r w:rsidRPr="00D459C7">
        <w:rPr>
          <w:rFonts w:ascii="Times New Roman" w:hAnsi="Times New Roman" w:cs="Times New Roman"/>
          <w:color w:val="00000A"/>
          <w:sz w:val="28"/>
          <w:szCs w:val="28"/>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459C7">
        <w:rPr>
          <w:rFonts w:ascii="Times New Roman" w:hAnsi="Times New Roman" w:cs="Times New Roman"/>
          <w:color w:val="00000A"/>
          <w:sz w:val="28"/>
          <w:szCs w:val="28"/>
          <w:u w:val="single"/>
          <w:lang w:eastAsia="zh-CN"/>
        </w:rPr>
        <w:t xml:space="preserve"> </w:t>
      </w:r>
      <w:proofErr w:type="gramEnd"/>
    </w:p>
    <w:p w:rsidR="00D459C7" w:rsidRPr="00D459C7" w:rsidRDefault="00D459C7" w:rsidP="00D459C7">
      <w:pPr>
        <w:suppressAutoHyphens/>
        <w:spacing w:after="0" w:line="240" w:lineRule="auto"/>
        <w:ind w:firstLine="540"/>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8) нарушение срока или порядка выдачи документов по результатам предоставления муниципальной услуги;</w:t>
      </w:r>
    </w:p>
    <w:p w:rsidR="00D459C7" w:rsidRPr="00D459C7" w:rsidRDefault="00D459C7" w:rsidP="00D459C7">
      <w:pPr>
        <w:suppressAutoHyphens/>
        <w:spacing w:after="0" w:line="240" w:lineRule="auto"/>
        <w:ind w:firstLine="540"/>
        <w:jc w:val="both"/>
        <w:rPr>
          <w:rFonts w:ascii="Times New Roman" w:hAnsi="Times New Roman" w:cs="Times New Roman"/>
          <w:color w:val="00000A"/>
          <w:sz w:val="28"/>
          <w:szCs w:val="28"/>
          <w:lang w:eastAsia="zh-CN"/>
        </w:rPr>
      </w:pPr>
      <w:proofErr w:type="gramStart"/>
      <w:r w:rsidRPr="00D459C7">
        <w:rPr>
          <w:rFonts w:ascii="Times New Roman" w:hAnsi="Times New Roman" w:cs="Times New Roman"/>
          <w:color w:val="00000A"/>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roofErr w:type="gramEnd"/>
    </w:p>
    <w:p w:rsidR="00D459C7" w:rsidRPr="00D459C7" w:rsidRDefault="00D459C7" w:rsidP="00D459C7">
      <w:pPr>
        <w:suppressAutoHyphens/>
        <w:spacing w:after="0" w:line="240" w:lineRule="auto"/>
        <w:ind w:firstLine="720"/>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5.2. Общие требования к порядку подачи и рассмотрения жалобы при предоставлении муниципальной услуги:</w:t>
      </w:r>
    </w:p>
    <w:p w:rsidR="00D459C7" w:rsidRPr="00D459C7" w:rsidRDefault="00D459C7" w:rsidP="00D459C7">
      <w:pPr>
        <w:suppressAutoHyphens/>
        <w:spacing w:after="0" w:line="240" w:lineRule="auto"/>
        <w:ind w:firstLine="708"/>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5.2.1.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D459C7" w:rsidRPr="00D459C7" w:rsidRDefault="00D459C7" w:rsidP="00D459C7">
      <w:pPr>
        <w:suppressAutoHyphens/>
        <w:spacing w:after="0" w:line="240" w:lineRule="auto"/>
        <w:ind w:firstLine="708"/>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D459C7" w:rsidRPr="00D459C7" w:rsidRDefault="00D459C7" w:rsidP="00D459C7">
      <w:pPr>
        <w:suppressAutoHyphens/>
        <w:spacing w:after="0" w:line="240" w:lineRule="auto"/>
        <w:ind w:firstLine="708"/>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D459C7" w:rsidRPr="00D459C7" w:rsidRDefault="00D459C7" w:rsidP="00D459C7">
      <w:pPr>
        <w:suppressAutoHyphens/>
        <w:spacing w:after="0" w:line="240" w:lineRule="auto"/>
        <w:ind w:firstLine="708"/>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D459C7" w:rsidRPr="00D459C7" w:rsidRDefault="00D459C7" w:rsidP="00D459C7">
      <w:pPr>
        <w:suppressAutoHyphens/>
        <w:spacing w:after="0" w:line="240" w:lineRule="auto"/>
        <w:ind w:firstLine="708"/>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lastRenderedPageBreak/>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D459C7" w:rsidRPr="00D459C7" w:rsidRDefault="00D459C7" w:rsidP="00D459C7">
      <w:pPr>
        <w:suppressAutoHyphens/>
        <w:spacing w:after="0" w:line="240" w:lineRule="auto"/>
        <w:ind w:firstLine="540"/>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5.2.2.  Жалоба должна содержать:</w:t>
      </w:r>
    </w:p>
    <w:p w:rsidR="00D459C7" w:rsidRPr="00D459C7" w:rsidRDefault="00D459C7" w:rsidP="00D459C7">
      <w:pPr>
        <w:suppressAutoHyphens/>
        <w:spacing w:after="0" w:line="240" w:lineRule="auto"/>
        <w:ind w:firstLine="540"/>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D459C7" w:rsidRPr="00D459C7" w:rsidRDefault="00D459C7" w:rsidP="00D459C7">
      <w:pPr>
        <w:suppressAutoHyphens/>
        <w:spacing w:after="0" w:line="240" w:lineRule="auto"/>
        <w:ind w:firstLine="540"/>
        <w:jc w:val="both"/>
        <w:rPr>
          <w:rFonts w:ascii="Times New Roman" w:hAnsi="Times New Roman" w:cs="Times New Roman"/>
          <w:color w:val="00000A"/>
          <w:sz w:val="28"/>
          <w:szCs w:val="28"/>
          <w:lang w:eastAsia="zh-CN"/>
        </w:rPr>
      </w:pPr>
      <w:proofErr w:type="gramStart"/>
      <w:r w:rsidRPr="00D459C7">
        <w:rPr>
          <w:rFonts w:ascii="Times New Roman" w:hAnsi="Times New Roman" w:cs="Times New Roman"/>
          <w:color w:val="00000A"/>
          <w:sz w:val="28"/>
          <w:szCs w:val="28"/>
          <w:lang w:eastAsia="zh-CN"/>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59C7" w:rsidRPr="00D459C7" w:rsidRDefault="00D459C7" w:rsidP="00D459C7">
      <w:pPr>
        <w:suppressAutoHyphens/>
        <w:spacing w:after="0" w:line="240" w:lineRule="auto"/>
        <w:ind w:firstLine="540"/>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D459C7" w:rsidRPr="00D459C7" w:rsidRDefault="00D459C7" w:rsidP="00D459C7">
      <w:pPr>
        <w:suppressAutoHyphens/>
        <w:spacing w:after="0" w:line="240" w:lineRule="auto"/>
        <w:ind w:firstLine="540"/>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D459C7" w:rsidRPr="00D459C7" w:rsidRDefault="00D459C7" w:rsidP="00D459C7">
      <w:pPr>
        <w:suppressAutoHyphens/>
        <w:spacing w:after="0" w:line="240" w:lineRule="auto"/>
        <w:ind w:firstLine="539"/>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7" w:name="P10"/>
      <w:bookmarkEnd w:id="17"/>
    </w:p>
    <w:p w:rsidR="00D459C7" w:rsidRPr="00D459C7" w:rsidRDefault="00D459C7" w:rsidP="00D459C7">
      <w:pPr>
        <w:suppressAutoHyphens/>
        <w:spacing w:after="0" w:line="240" w:lineRule="auto"/>
        <w:ind w:firstLine="539"/>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5.4. По результатам рассмотрения жалобы принимается одно из следующих решений:</w:t>
      </w:r>
    </w:p>
    <w:p w:rsidR="00D459C7" w:rsidRPr="00D459C7" w:rsidRDefault="00D459C7" w:rsidP="00D459C7">
      <w:pPr>
        <w:suppressAutoHyphens/>
        <w:spacing w:after="0" w:line="240" w:lineRule="auto"/>
        <w:ind w:firstLine="539"/>
        <w:jc w:val="both"/>
        <w:rPr>
          <w:rFonts w:ascii="Times New Roman" w:hAnsi="Times New Roman" w:cs="Times New Roman"/>
          <w:color w:val="00000A"/>
          <w:sz w:val="28"/>
          <w:szCs w:val="28"/>
          <w:lang w:eastAsia="zh-CN"/>
        </w:rPr>
      </w:pPr>
      <w:proofErr w:type="gramStart"/>
      <w:r w:rsidRPr="00D459C7">
        <w:rPr>
          <w:rFonts w:ascii="Times New Roman" w:hAnsi="Times New Roman" w:cs="Times New Roman"/>
          <w:color w:val="00000A"/>
          <w:sz w:val="28"/>
          <w:szCs w:val="28"/>
          <w:lang w:eastAsia="zh-CN"/>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roofErr w:type="gramEnd"/>
    </w:p>
    <w:p w:rsidR="00D459C7" w:rsidRPr="00D459C7" w:rsidRDefault="00D459C7" w:rsidP="00D459C7">
      <w:pPr>
        <w:suppressAutoHyphens/>
        <w:spacing w:after="0" w:line="240" w:lineRule="auto"/>
        <w:ind w:firstLine="539"/>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б) в удовлетворении жалобы отказывается.</w:t>
      </w:r>
    </w:p>
    <w:p w:rsidR="00D459C7" w:rsidRPr="00D459C7" w:rsidRDefault="00D459C7" w:rsidP="00D459C7">
      <w:pPr>
        <w:suppressAutoHyphens/>
        <w:spacing w:after="0" w:line="240" w:lineRule="auto"/>
        <w:ind w:firstLine="539"/>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59C7" w:rsidRPr="00D459C7" w:rsidRDefault="00D459C7" w:rsidP="00D459C7">
      <w:pPr>
        <w:suppressAutoHyphens/>
        <w:spacing w:after="0" w:line="240" w:lineRule="auto"/>
        <w:ind w:firstLine="540"/>
        <w:jc w:val="both"/>
        <w:rPr>
          <w:rFonts w:ascii="Times New Roman" w:hAnsi="Times New Roman" w:cs="Times New Roman"/>
          <w:color w:val="00000A"/>
          <w:sz w:val="28"/>
          <w:szCs w:val="28"/>
          <w:lang w:eastAsia="zh-CN"/>
        </w:rPr>
      </w:pPr>
      <w:r w:rsidRPr="00D459C7">
        <w:rPr>
          <w:rFonts w:ascii="Times New Roman" w:hAnsi="Times New Roman" w:cs="Times New Roman"/>
          <w:color w:val="00000A"/>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59C7" w:rsidRPr="00F30B24" w:rsidRDefault="00D459C7" w:rsidP="00D459C7">
      <w:pPr>
        <w:suppressAutoHyphens/>
        <w:spacing w:after="0" w:line="240" w:lineRule="auto"/>
        <w:ind w:firstLine="709"/>
        <w:jc w:val="both"/>
        <w:rPr>
          <w:color w:val="00000A"/>
          <w:sz w:val="28"/>
          <w:szCs w:val="28"/>
          <w:lang w:eastAsia="zh-CN"/>
        </w:rPr>
      </w:pPr>
    </w:p>
    <w:p w:rsidR="00D459C7" w:rsidRPr="00F30B24" w:rsidRDefault="00D459C7" w:rsidP="00D459C7">
      <w:pPr>
        <w:suppressAutoHyphens/>
        <w:autoSpaceDE w:val="0"/>
        <w:autoSpaceDN w:val="0"/>
        <w:adjustRightInd w:val="0"/>
        <w:spacing w:after="0" w:line="240" w:lineRule="auto"/>
        <w:ind w:firstLine="539"/>
        <w:jc w:val="both"/>
        <w:rPr>
          <w:rFonts w:eastAsia="Calibri"/>
          <w:color w:val="00000A"/>
          <w:sz w:val="28"/>
          <w:szCs w:val="28"/>
        </w:rPr>
      </w:pPr>
    </w:p>
    <w:p w:rsidR="007E51D6" w:rsidRDefault="00146DC6" w:rsidP="00D459C7">
      <w:pPr>
        <w:spacing w:after="0" w:line="240" w:lineRule="auto"/>
        <w:ind w:left="4678"/>
        <w:rPr>
          <w:rFonts w:ascii="Times New Roman" w:hAnsi="Times New Roman" w:cs="Times New Roman"/>
          <w:sz w:val="24"/>
          <w:szCs w:val="24"/>
        </w:rPr>
      </w:pPr>
      <w:r w:rsidRPr="00146DC6">
        <w:rPr>
          <w:rFonts w:ascii="Times New Roman" w:hAnsi="Times New Roman" w:cs="Times New Roman"/>
          <w:sz w:val="24"/>
          <w:szCs w:val="24"/>
        </w:rPr>
        <w:br w:type="page"/>
      </w:r>
    </w:p>
    <w:p w:rsidR="007E51D6" w:rsidRPr="007E51D6" w:rsidRDefault="007E51D6" w:rsidP="007E51D6">
      <w:pPr>
        <w:spacing w:after="0" w:line="240" w:lineRule="auto"/>
        <w:ind w:left="4678"/>
        <w:rPr>
          <w:rFonts w:ascii="Times New Roman" w:hAnsi="Times New Roman" w:cs="Times New Roman"/>
          <w:sz w:val="28"/>
          <w:szCs w:val="28"/>
        </w:rPr>
      </w:pPr>
      <w:r w:rsidRPr="007E51D6">
        <w:rPr>
          <w:rFonts w:ascii="Times New Roman" w:hAnsi="Times New Roman" w:cs="Times New Roman"/>
          <w:sz w:val="28"/>
          <w:szCs w:val="28"/>
        </w:rPr>
        <w:lastRenderedPageBreak/>
        <w:t>Приложение 1</w:t>
      </w:r>
    </w:p>
    <w:p w:rsidR="007E51D6" w:rsidRPr="007E51D6" w:rsidRDefault="007E51D6" w:rsidP="007E51D6">
      <w:pPr>
        <w:spacing w:after="0" w:line="240" w:lineRule="auto"/>
        <w:ind w:left="4678"/>
        <w:rPr>
          <w:rFonts w:ascii="Times New Roman" w:hAnsi="Times New Roman" w:cs="Times New Roman"/>
          <w:sz w:val="28"/>
          <w:szCs w:val="28"/>
        </w:rPr>
      </w:pPr>
      <w:r w:rsidRPr="007E51D6">
        <w:rPr>
          <w:rFonts w:ascii="Times New Roman" w:hAnsi="Times New Roman" w:cs="Times New Roman"/>
          <w:sz w:val="28"/>
          <w:szCs w:val="28"/>
        </w:rPr>
        <w:t>к административному регламенту</w:t>
      </w:r>
    </w:p>
    <w:p w:rsidR="007E51D6" w:rsidRPr="007E51D6" w:rsidRDefault="007E51D6" w:rsidP="007E51D6">
      <w:pPr>
        <w:spacing w:after="0" w:line="240" w:lineRule="auto"/>
        <w:ind w:left="4678"/>
        <w:rPr>
          <w:rFonts w:ascii="Times New Roman" w:hAnsi="Times New Roman" w:cs="Times New Roman"/>
          <w:sz w:val="28"/>
          <w:szCs w:val="28"/>
        </w:rPr>
      </w:pPr>
      <w:r w:rsidRPr="007E51D6">
        <w:rPr>
          <w:rFonts w:ascii="Times New Roman" w:hAnsi="Times New Roman" w:cs="Times New Roman"/>
          <w:sz w:val="28"/>
          <w:szCs w:val="28"/>
        </w:rPr>
        <w:t>предоставления муниципальной услуги</w:t>
      </w:r>
    </w:p>
    <w:p w:rsidR="007E51D6" w:rsidRPr="00DE279C" w:rsidRDefault="007E51D6" w:rsidP="007E51D6">
      <w:pPr>
        <w:spacing w:after="0" w:line="240" w:lineRule="auto"/>
        <w:ind w:left="4678"/>
        <w:rPr>
          <w:rFonts w:ascii="Times New Roman" w:hAnsi="Times New Roman" w:cs="Times New Roman"/>
          <w:sz w:val="24"/>
          <w:szCs w:val="24"/>
        </w:rPr>
      </w:pPr>
    </w:p>
    <w:p w:rsidR="007E51D6" w:rsidRPr="007E51D6" w:rsidRDefault="007E51D6" w:rsidP="007E51D6">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Pr="007E51D6">
        <w:rPr>
          <w:rFonts w:ascii="Times New Roman" w:hAnsi="Times New Roman" w:cs="Times New Roman"/>
          <w:i/>
          <w:sz w:val="24"/>
          <w:szCs w:val="24"/>
        </w:rPr>
        <w:t>Для физического лица</w:t>
      </w:r>
    </w:p>
    <w:tbl>
      <w:tblPr>
        <w:tblW w:w="0" w:type="auto"/>
        <w:tblLook w:val="0480"/>
      </w:tblPr>
      <w:tblGrid>
        <w:gridCol w:w="4039"/>
        <w:gridCol w:w="5956"/>
      </w:tblGrid>
      <w:tr w:rsidR="007E51D6" w:rsidRPr="007E51D6" w:rsidTr="00BD53DE">
        <w:tc>
          <w:tcPr>
            <w:tcW w:w="4039" w:type="dxa"/>
            <w:shd w:val="clear" w:color="auto" w:fill="auto"/>
          </w:tcPr>
          <w:p w:rsidR="007E51D6" w:rsidRPr="007E51D6" w:rsidRDefault="007E51D6" w:rsidP="00DD36CB">
            <w:pPr>
              <w:jc w:val="right"/>
              <w:rPr>
                <w:rFonts w:ascii="Times New Roman" w:hAnsi="Times New Roman" w:cs="Times New Roman"/>
                <w:sz w:val="24"/>
                <w:szCs w:val="24"/>
              </w:rPr>
            </w:pPr>
          </w:p>
        </w:tc>
        <w:tc>
          <w:tcPr>
            <w:tcW w:w="5956" w:type="dxa"/>
            <w:shd w:val="clear" w:color="auto" w:fill="auto"/>
          </w:tcPr>
          <w:p w:rsidR="007E51D6" w:rsidRPr="007E51D6" w:rsidRDefault="007E51D6" w:rsidP="007E51D6">
            <w:pPr>
              <w:spacing w:after="0" w:line="240" w:lineRule="auto"/>
              <w:rPr>
                <w:rFonts w:ascii="Times New Roman" w:hAnsi="Times New Roman" w:cs="Times New Roman"/>
                <w:sz w:val="28"/>
                <w:szCs w:val="28"/>
              </w:rPr>
            </w:pPr>
            <w:r w:rsidRPr="007E51D6">
              <w:rPr>
                <w:rFonts w:ascii="Times New Roman" w:hAnsi="Times New Roman" w:cs="Times New Roman"/>
                <w:sz w:val="28"/>
                <w:szCs w:val="28"/>
              </w:rPr>
              <w:t xml:space="preserve">Главе Тейковского </w:t>
            </w:r>
          </w:p>
          <w:p w:rsidR="007E51D6" w:rsidRPr="007E51D6" w:rsidRDefault="007E51D6" w:rsidP="007E51D6">
            <w:pPr>
              <w:spacing w:after="0" w:line="240" w:lineRule="auto"/>
              <w:rPr>
                <w:rFonts w:ascii="Times New Roman" w:hAnsi="Times New Roman" w:cs="Times New Roman"/>
                <w:sz w:val="28"/>
                <w:szCs w:val="28"/>
              </w:rPr>
            </w:pPr>
            <w:r w:rsidRPr="007E51D6">
              <w:rPr>
                <w:rFonts w:ascii="Times New Roman" w:hAnsi="Times New Roman" w:cs="Times New Roman"/>
                <w:sz w:val="28"/>
                <w:szCs w:val="28"/>
              </w:rPr>
              <w:t xml:space="preserve">муниципального района </w:t>
            </w:r>
          </w:p>
          <w:p w:rsidR="007E51D6" w:rsidRPr="007E51D6" w:rsidRDefault="007E51D6" w:rsidP="007E51D6">
            <w:pPr>
              <w:spacing w:after="0" w:line="240" w:lineRule="auto"/>
              <w:rPr>
                <w:rFonts w:ascii="Times New Roman" w:hAnsi="Times New Roman" w:cs="Times New Roman"/>
                <w:sz w:val="28"/>
                <w:szCs w:val="28"/>
              </w:rPr>
            </w:pPr>
            <w:r w:rsidRPr="007E51D6">
              <w:rPr>
                <w:rFonts w:ascii="Times New Roman" w:hAnsi="Times New Roman" w:cs="Times New Roman"/>
                <w:sz w:val="28"/>
                <w:szCs w:val="28"/>
              </w:rPr>
              <w:t>С.А. Семеновой</w:t>
            </w:r>
          </w:p>
          <w:p w:rsidR="007E51D6" w:rsidRPr="007E51D6" w:rsidRDefault="007E51D6" w:rsidP="007E51D6">
            <w:pPr>
              <w:spacing w:after="0" w:line="240" w:lineRule="auto"/>
              <w:rPr>
                <w:rFonts w:ascii="Times New Roman" w:hAnsi="Times New Roman" w:cs="Times New Roman"/>
                <w:sz w:val="28"/>
                <w:szCs w:val="28"/>
              </w:rPr>
            </w:pPr>
            <w:r w:rsidRPr="007E51D6">
              <w:rPr>
                <w:rFonts w:ascii="Times New Roman" w:hAnsi="Times New Roman" w:cs="Times New Roman"/>
                <w:i/>
                <w:sz w:val="28"/>
                <w:szCs w:val="28"/>
              </w:rPr>
              <w:t>(от)</w:t>
            </w:r>
            <w:r w:rsidRPr="007E51D6">
              <w:rPr>
                <w:rFonts w:ascii="Times New Roman" w:hAnsi="Times New Roman" w:cs="Times New Roman"/>
                <w:sz w:val="28"/>
                <w:szCs w:val="28"/>
              </w:rPr>
              <w:t xml:space="preserve"> ____________________________________         </w:t>
            </w:r>
          </w:p>
          <w:p w:rsidR="007E51D6" w:rsidRPr="007E51D6" w:rsidRDefault="007E51D6" w:rsidP="007E51D6">
            <w:pPr>
              <w:spacing w:after="0" w:line="240" w:lineRule="auto"/>
              <w:rPr>
                <w:rFonts w:ascii="Times New Roman" w:hAnsi="Times New Roman" w:cs="Times New Roman"/>
                <w:sz w:val="28"/>
                <w:szCs w:val="28"/>
              </w:rPr>
            </w:pPr>
            <w:r w:rsidRPr="007E51D6">
              <w:rPr>
                <w:rFonts w:ascii="Times New Roman" w:hAnsi="Times New Roman" w:cs="Times New Roman"/>
                <w:sz w:val="28"/>
                <w:szCs w:val="28"/>
              </w:rPr>
              <w:t xml:space="preserve">                                  </w:t>
            </w:r>
            <w:proofErr w:type="gramStart"/>
            <w:r w:rsidRPr="007E51D6">
              <w:rPr>
                <w:rFonts w:ascii="Times New Roman" w:hAnsi="Times New Roman" w:cs="Times New Roman"/>
                <w:sz w:val="28"/>
                <w:szCs w:val="28"/>
              </w:rPr>
              <w:t>(ФИО заявителя, ________________________________________</w:t>
            </w:r>
            <w:proofErr w:type="gramEnd"/>
          </w:p>
          <w:p w:rsidR="007E51D6" w:rsidRPr="007E51D6" w:rsidRDefault="007E51D6" w:rsidP="007E51D6">
            <w:pPr>
              <w:spacing w:after="0" w:line="240" w:lineRule="auto"/>
              <w:rPr>
                <w:rFonts w:ascii="Times New Roman" w:hAnsi="Times New Roman" w:cs="Times New Roman"/>
                <w:sz w:val="28"/>
                <w:szCs w:val="28"/>
              </w:rPr>
            </w:pPr>
            <w:r w:rsidRPr="007E51D6">
              <w:rPr>
                <w:rFonts w:ascii="Times New Roman" w:hAnsi="Times New Roman" w:cs="Times New Roman"/>
                <w:sz w:val="28"/>
                <w:szCs w:val="28"/>
              </w:rPr>
              <w:t xml:space="preserve">                                паспортные данные)</w:t>
            </w:r>
          </w:p>
          <w:p w:rsidR="007E51D6" w:rsidRPr="007E51D6" w:rsidRDefault="007E51D6" w:rsidP="007E51D6">
            <w:pPr>
              <w:spacing w:after="0" w:line="240" w:lineRule="auto"/>
              <w:rPr>
                <w:rFonts w:ascii="Times New Roman" w:hAnsi="Times New Roman" w:cs="Times New Roman"/>
                <w:sz w:val="28"/>
                <w:szCs w:val="28"/>
              </w:rPr>
            </w:pPr>
            <w:r w:rsidRPr="007E51D6">
              <w:rPr>
                <w:rFonts w:ascii="Times New Roman" w:hAnsi="Times New Roman" w:cs="Times New Roman"/>
                <w:sz w:val="28"/>
                <w:szCs w:val="28"/>
              </w:rPr>
              <w:t>_________________________________________</w:t>
            </w:r>
          </w:p>
          <w:p w:rsidR="007E51D6" w:rsidRPr="007E51D6" w:rsidRDefault="007E51D6" w:rsidP="007E51D6">
            <w:pPr>
              <w:spacing w:after="0" w:line="240" w:lineRule="auto"/>
              <w:jc w:val="center"/>
              <w:rPr>
                <w:rFonts w:ascii="Times New Roman" w:hAnsi="Times New Roman" w:cs="Times New Roman"/>
                <w:sz w:val="28"/>
                <w:szCs w:val="28"/>
              </w:rPr>
            </w:pPr>
            <w:r w:rsidRPr="007E51D6">
              <w:rPr>
                <w:rFonts w:ascii="Times New Roman" w:hAnsi="Times New Roman" w:cs="Times New Roman"/>
                <w:sz w:val="28"/>
                <w:szCs w:val="28"/>
              </w:rPr>
              <w:t>(место регистрации заявителя с указанием индекса)</w:t>
            </w:r>
          </w:p>
          <w:p w:rsidR="007E51D6" w:rsidRPr="007E51D6" w:rsidRDefault="007E51D6" w:rsidP="007E51D6">
            <w:pPr>
              <w:spacing w:after="0" w:line="240" w:lineRule="auto"/>
              <w:rPr>
                <w:rFonts w:ascii="Times New Roman" w:hAnsi="Times New Roman" w:cs="Times New Roman"/>
                <w:sz w:val="28"/>
                <w:szCs w:val="28"/>
              </w:rPr>
            </w:pPr>
            <w:r w:rsidRPr="007E51D6">
              <w:rPr>
                <w:rFonts w:ascii="Times New Roman" w:hAnsi="Times New Roman" w:cs="Times New Roman"/>
                <w:sz w:val="28"/>
                <w:szCs w:val="28"/>
              </w:rPr>
              <w:t>Конт</w:t>
            </w:r>
            <w:proofErr w:type="gramStart"/>
            <w:r w:rsidRPr="007E51D6">
              <w:rPr>
                <w:rFonts w:ascii="Times New Roman" w:hAnsi="Times New Roman" w:cs="Times New Roman"/>
                <w:sz w:val="28"/>
                <w:szCs w:val="28"/>
              </w:rPr>
              <w:t>.</w:t>
            </w:r>
            <w:proofErr w:type="gramEnd"/>
            <w:r w:rsidRPr="007E51D6">
              <w:rPr>
                <w:rFonts w:ascii="Times New Roman" w:hAnsi="Times New Roman" w:cs="Times New Roman"/>
                <w:sz w:val="28"/>
                <w:szCs w:val="28"/>
              </w:rPr>
              <w:t xml:space="preserve"> </w:t>
            </w:r>
            <w:proofErr w:type="gramStart"/>
            <w:r w:rsidRPr="007E51D6">
              <w:rPr>
                <w:rFonts w:ascii="Times New Roman" w:hAnsi="Times New Roman" w:cs="Times New Roman"/>
                <w:sz w:val="28"/>
                <w:szCs w:val="28"/>
              </w:rPr>
              <w:t>т</w:t>
            </w:r>
            <w:proofErr w:type="gramEnd"/>
            <w:r w:rsidRPr="007E51D6">
              <w:rPr>
                <w:rFonts w:ascii="Times New Roman" w:hAnsi="Times New Roman" w:cs="Times New Roman"/>
                <w:sz w:val="28"/>
                <w:szCs w:val="28"/>
              </w:rPr>
              <w:t>ел.: _______________________________</w:t>
            </w:r>
          </w:p>
        </w:tc>
      </w:tr>
    </w:tbl>
    <w:p w:rsidR="007E51D6" w:rsidRPr="007E51D6" w:rsidRDefault="007E51D6" w:rsidP="007E51D6">
      <w:pPr>
        <w:jc w:val="right"/>
        <w:rPr>
          <w:rFonts w:ascii="Times New Roman" w:hAnsi="Times New Roman" w:cs="Times New Roman"/>
          <w:sz w:val="24"/>
          <w:szCs w:val="24"/>
        </w:rPr>
      </w:pPr>
    </w:p>
    <w:p w:rsidR="007E51D6" w:rsidRPr="007E51D6" w:rsidRDefault="007E51D6" w:rsidP="007E51D6">
      <w:pPr>
        <w:spacing w:after="0" w:line="240" w:lineRule="auto"/>
        <w:jc w:val="center"/>
        <w:rPr>
          <w:rFonts w:ascii="Times New Roman" w:hAnsi="Times New Roman" w:cs="Times New Roman"/>
          <w:sz w:val="28"/>
          <w:szCs w:val="28"/>
        </w:rPr>
      </w:pPr>
      <w:r w:rsidRPr="007E51D6">
        <w:rPr>
          <w:rFonts w:ascii="Times New Roman" w:hAnsi="Times New Roman" w:cs="Times New Roman"/>
          <w:sz w:val="28"/>
          <w:szCs w:val="28"/>
        </w:rPr>
        <w:t>Заявление</w:t>
      </w:r>
    </w:p>
    <w:p w:rsidR="007E51D6" w:rsidRPr="007E51D6" w:rsidRDefault="007E51D6" w:rsidP="007E51D6">
      <w:pPr>
        <w:spacing w:after="0" w:line="240" w:lineRule="auto"/>
        <w:ind w:firstLine="540"/>
        <w:jc w:val="both"/>
        <w:rPr>
          <w:rFonts w:ascii="Times New Roman" w:hAnsi="Times New Roman" w:cs="Times New Roman"/>
          <w:sz w:val="28"/>
          <w:szCs w:val="28"/>
        </w:rPr>
      </w:pPr>
    </w:p>
    <w:p w:rsidR="007E51D6" w:rsidRPr="007E51D6" w:rsidRDefault="007E51D6" w:rsidP="007E51D6">
      <w:pPr>
        <w:spacing w:after="0" w:line="240" w:lineRule="auto"/>
        <w:ind w:firstLine="540"/>
        <w:jc w:val="both"/>
        <w:rPr>
          <w:rFonts w:ascii="Times New Roman" w:hAnsi="Times New Roman" w:cs="Times New Roman"/>
          <w:sz w:val="28"/>
          <w:szCs w:val="28"/>
        </w:rPr>
      </w:pPr>
      <w:r w:rsidRPr="007E51D6">
        <w:rPr>
          <w:rFonts w:ascii="Times New Roman" w:hAnsi="Times New Roman" w:cs="Times New Roman"/>
          <w:sz w:val="28"/>
          <w:szCs w:val="28"/>
        </w:rPr>
        <w:t>Прошу предоставить в аренду (безвозмездное пользование) здание (нежилое помещение) общей площадью __________ кв</w:t>
      </w:r>
      <w:proofErr w:type="gramStart"/>
      <w:r w:rsidRPr="007E51D6">
        <w:rPr>
          <w:rFonts w:ascii="Times New Roman" w:hAnsi="Times New Roman" w:cs="Times New Roman"/>
          <w:sz w:val="28"/>
          <w:szCs w:val="28"/>
        </w:rPr>
        <w:t>.м</w:t>
      </w:r>
      <w:proofErr w:type="gramEnd"/>
      <w:r w:rsidRPr="007E51D6">
        <w:rPr>
          <w:rFonts w:ascii="Times New Roman" w:hAnsi="Times New Roman" w:cs="Times New Roman"/>
          <w:sz w:val="28"/>
          <w:szCs w:val="28"/>
        </w:rPr>
        <w:t>, инв. №__________________, расположенное  по адресу:</w:t>
      </w:r>
    </w:p>
    <w:p w:rsidR="007E51D6" w:rsidRPr="007E51D6" w:rsidRDefault="007E51D6" w:rsidP="007E51D6">
      <w:pPr>
        <w:spacing w:after="0" w:line="240" w:lineRule="auto"/>
        <w:jc w:val="both"/>
        <w:rPr>
          <w:rFonts w:ascii="Times New Roman" w:hAnsi="Times New Roman" w:cs="Times New Roman"/>
          <w:sz w:val="28"/>
          <w:szCs w:val="28"/>
        </w:rPr>
      </w:pPr>
      <w:r w:rsidRPr="007E51D6">
        <w:rPr>
          <w:rFonts w:ascii="Times New Roman" w:hAnsi="Times New Roman" w:cs="Times New Roman"/>
          <w:sz w:val="28"/>
          <w:szCs w:val="28"/>
        </w:rPr>
        <w:t>__________________________________________________________________</w:t>
      </w:r>
    </w:p>
    <w:p w:rsidR="007E51D6" w:rsidRPr="007E51D6" w:rsidRDefault="007E51D6" w:rsidP="007E51D6">
      <w:pPr>
        <w:spacing w:after="0" w:line="240" w:lineRule="auto"/>
        <w:jc w:val="both"/>
        <w:rPr>
          <w:rFonts w:ascii="Times New Roman" w:hAnsi="Times New Roman" w:cs="Times New Roman"/>
          <w:sz w:val="28"/>
          <w:szCs w:val="28"/>
        </w:rPr>
      </w:pPr>
      <w:r w:rsidRPr="007E51D6">
        <w:rPr>
          <w:rFonts w:ascii="Times New Roman" w:hAnsi="Times New Roman" w:cs="Times New Roman"/>
          <w:sz w:val="28"/>
          <w:szCs w:val="28"/>
        </w:rPr>
        <w:t xml:space="preserve">для использования </w:t>
      </w:r>
      <w:proofErr w:type="gramStart"/>
      <w:r w:rsidRPr="007E51D6">
        <w:rPr>
          <w:rFonts w:ascii="Times New Roman" w:hAnsi="Times New Roman" w:cs="Times New Roman"/>
          <w:sz w:val="28"/>
          <w:szCs w:val="28"/>
        </w:rPr>
        <w:t>под</w:t>
      </w:r>
      <w:proofErr w:type="gramEnd"/>
      <w:r w:rsidRPr="007E51D6">
        <w:rPr>
          <w:rFonts w:ascii="Times New Roman" w:hAnsi="Times New Roman" w:cs="Times New Roman"/>
          <w:sz w:val="28"/>
          <w:szCs w:val="28"/>
        </w:rPr>
        <w:t>: _____________________________________________</w:t>
      </w:r>
    </w:p>
    <w:p w:rsidR="007E51D6" w:rsidRPr="007E51D6" w:rsidRDefault="007E51D6" w:rsidP="007E51D6">
      <w:pPr>
        <w:spacing w:after="0" w:line="240" w:lineRule="auto"/>
        <w:jc w:val="both"/>
        <w:rPr>
          <w:rFonts w:ascii="Times New Roman" w:hAnsi="Times New Roman" w:cs="Times New Roman"/>
          <w:sz w:val="28"/>
          <w:szCs w:val="28"/>
        </w:rPr>
      </w:pPr>
      <w:r w:rsidRPr="007E51D6">
        <w:rPr>
          <w:rFonts w:ascii="Times New Roman" w:hAnsi="Times New Roman" w:cs="Times New Roman"/>
          <w:sz w:val="28"/>
          <w:szCs w:val="28"/>
        </w:rPr>
        <w:t xml:space="preserve">сроком </w:t>
      </w:r>
      <w:proofErr w:type="gramStart"/>
      <w:r w:rsidRPr="007E51D6">
        <w:rPr>
          <w:rFonts w:ascii="Times New Roman" w:hAnsi="Times New Roman" w:cs="Times New Roman"/>
          <w:sz w:val="28"/>
          <w:szCs w:val="28"/>
        </w:rPr>
        <w:t>на</w:t>
      </w:r>
      <w:proofErr w:type="gramEnd"/>
      <w:r w:rsidRPr="007E51D6">
        <w:rPr>
          <w:rFonts w:ascii="Times New Roman" w:hAnsi="Times New Roman" w:cs="Times New Roman"/>
          <w:sz w:val="28"/>
          <w:szCs w:val="28"/>
        </w:rPr>
        <w:t xml:space="preserve"> ________________.</w:t>
      </w:r>
    </w:p>
    <w:p w:rsidR="007E51D6" w:rsidRPr="007E51D6" w:rsidRDefault="007E51D6" w:rsidP="007E51D6">
      <w:pPr>
        <w:spacing w:after="0" w:line="240" w:lineRule="auto"/>
        <w:ind w:firstLine="540"/>
        <w:jc w:val="both"/>
        <w:rPr>
          <w:rFonts w:ascii="Times New Roman" w:hAnsi="Times New Roman" w:cs="Times New Roman"/>
          <w:sz w:val="28"/>
          <w:szCs w:val="28"/>
        </w:rPr>
      </w:pPr>
    </w:p>
    <w:p w:rsidR="007E51D6" w:rsidRPr="007E51D6" w:rsidRDefault="007E51D6" w:rsidP="007E51D6">
      <w:pPr>
        <w:spacing w:after="0" w:line="240" w:lineRule="auto"/>
        <w:ind w:firstLine="540"/>
        <w:jc w:val="both"/>
        <w:rPr>
          <w:rFonts w:ascii="Times New Roman" w:hAnsi="Times New Roman" w:cs="Times New Roman"/>
          <w:sz w:val="28"/>
          <w:szCs w:val="28"/>
        </w:rPr>
      </w:pPr>
    </w:p>
    <w:p w:rsidR="007E51D6" w:rsidRPr="007E51D6" w:rsidRDefault="007E51D6" w:rsidP="007E51D6">
      <w:pPr>
        <w:spacing w:after="0" w:line="240" w:lineRule="auto"/>
        <w:ind w:firstLine="540"/>
        <w:jc w:val="both"/>
        <w:rPr>
          <w:rFonts w:ascii="Times New Roman" w:hAnsi="Times New Roman" w:cs="Times New Roman"/>
          <w:sz w:val="28"/>
          <w:szCs w:val="28"/>
        </w:rPr>
      </w:pPr>
      <w:r w:rsidRPr="007E51D6">
        <w:rPr>
          <w:rFonts w:ascii="Times New Roman" w:hAnsi="Times New Roman" w:cs="Times New Roman"/>
          <w:sz w:val="28"/>
          <w:szCs w:val="28"/>
        </w:rPr>
        <w:t>Заявитель своей подписью подтверждает, что представленные документы подлинны и соответствуют действительности.</w:t>
      </w:r>
    </w:p>
    <w:p w:rsidR="007E51D6" w:rsidRPr="007E51D6" w:rsidRDefault="007E51D6" w:rsidP="007E51D6">
      <w:pPr>
        <w:spacing w:after="0" w:line="240" w:lineRule="auto"/>
        <w:jc w:val="both"/>
        <w:rPr>
          <w:rFonts w:ascii="Times New Roman" w:hAnsi="Times New Roman" w:cs="Times New Roman"/>
          <w:sz w:val="28"/>
          <w:szCs w:val="28"/>
        </w:rPr>
      </w:pPr>
    </w:p>
    <w:p w:rsidR="007E51D6" w:rsidRPr="007E51D6" w:rsidRDefault="007E51D6" w:rsidP="007E51D6">
      <w:pPr>
        <w:spacing w:after="0" w:line="240" w:lineRule="auto"/>
        <w:ind w:firstLine="540"/>
        <w:jc w:val="both"/>
        <w:rPr>
          <w:rFonts w:ascii="Times New Roman" w:hAnsi="Times New Roman" w:cs="Times New Roman"/>
          <w:sz w:val="28"/>
          <w:szCs w:val="28"/>
        </w:rPr>
      </w:pPr>
      <w:r w:rsidRPr="007E51D6">
        <w:rPr>
          <w:rFonts w:ascii="Times New Roman" w:hAnsi="Times New Roman" w:cs="Times New Roman"/>
          <w:sz w:val="28"/>
          <w:szCs w:val="28"/>
        </w:rPr>
        <w:t>Приложение:</w:t>
      </w:r>
    </w:p>
    <w:p w:rsidR="007E51D6" w:rsidRPr="007E51D6" w:rsidRDefault="007E51D6" w:rsidP="007E51D6">
      <w:pPr>
        <w:spacing w:after="0" w:line="240" w:lineRule="auto"/>
        <w:ind w:firstLine="540"/>
        <w:jc w:val="both"/>
        <w:rPr>
          <w:rFonts w:ascii="Times New Roman" w:hAnsi="Times New Roman" w:cs="Times New Roman"/>
          <w:sz w:val="28"/>
          <w:szCs w:val="28"/>
        </w:rPr>
      </w:pPr>
      <w:r w:rsidRPr="007E51D6">
        <w:rPr>
          <w:rFonts w:ascii="Times New Roman" w:hAnsi="Times New Roman" w:cs="Times New Roman"/>
          <w:sz w:val="28"/>
          <w:szCs w:val="28"/>
        </w:rPr>
        <w:t>1. ________________</w:t>
      </w:r>
    </w:p>
    <w:p w:rsidR="007E51D6" w:rsidRPr="007E51D6" w:rsidRDefault="007E51D6" w:rsidP="007E51D6">
      <w:pPr>
        <w:spacing w:after="0" w:line="240" w:lineRule="auto"/>
        <w:ind w:firstLine="540"/>
        <w:jc w:val="both"/>
        <w:rPr>
          <w:rFonts w:ascii="Times New Roman" w:hAnsi="Times New Roman" w:cs="Times New Roman"/>
          <w:sz w:val="28"/>
          <w:szCs w:val="28"/>
        </w:rPr>
      </w:pPr>
      <w:r w:rsidRPr="007E51D6">
        <w:rPr>
          <w:rFonts w:ascii="Times New Roman" w:hAnsi="Times New Roman" w:cs="Times New Roman"/>
          <w:sz w:val="28"/>
          <w:szCs w:val="28"/>
        </w:rPr>
        <w:t>2._________________</w:t>
      </w:r>
    </w:p>
    <w:p w:rsidR="007E51D6" w:rsidRPr="007E51D6" w:rsidRDefault="007E51D6" w:rsidP="007E51D6">
      <w:pPr>
        <w:spacing w:after="0" w:line="240" w:lineRule="auto"/>
        <w:ind w:firstLine="540"/>
        <w:jc w:val="both"/>
        <w:rPr>
          <w:rFonts w:ascii="Times New Roman" w:hAnsi="Times New Roman" w:cs="Times New Roman"/>
          <w:sz w:val="28"/>
          <w:szCs w:val="28"/>
        </w:rPr>
      </w:pPr>
      <w:r w:rsidRPr="007E51D6">
        <w:rPr>
          <w:rFonts w:ascii="Times New Roman" w:hAnsi="Times New Roman" w:cs="Times New Roman"/>
          <w:sz w:val="28"/>
          <w:szCs w:val="28"/>
        </w:rPr>
        <w:t>3._________________</w:t>
      </w:r>
    </w:p>
    <w:p w:rsidR="007E51D6" w:rsidRPr="007E51D6" w:rsidRDefault="007E51D6" w:rsidP="007E51D6">
      <w:pPr>
        <w:spacing w:after="0" w:line="240" w:lineRule="auto"/>
        <w:ind w:firstLine="540"/>
        <w:jc w:val="both"/>
        <w:rPr>
          <w:rFonts w:ascii="Times New Roman" w:hAnsi="Times New Roman" w:cs="Times New Roman"/>
          <w:sz w:val="28"/>
          <w:szCs w:val="28"/>
        </w:rPr>
      </w:pPr>
    </w:p>
    <w:p w:rsidR="007E51D6" w:rsidRDefault="007E51D6" w:rsidP="007E51D6">
      <w:pPr>
        <w:spacing w:after="0" w:line="240" w:lineRule="auto"/>
        <w:ind w:firstLine="540"/>
        <w:jc w:val="both"/>
        <w:rPr>
          <w:rFonts w:ascii="Times New Roman" w:hAnsi="Times New Roman" w:cs="Times New Roman"/>
          <w:sz w:val="28"/>
          <w:szCs w:val="28"/>
        </w:rPr>
      </w:pPr>
      <w:r w:rsidRPr="007E51D6">
        <w:rPr>
          <w:rFonts w:ascii="Times New Roman" w:hAnsi="Times New Roman" w:cs="Times New Roman"/>
          <w:sz w:val="28"/>
          <w:szCs w:val="28"/>
        </w:rPr>
        <w:t xml:space="preserve">«____» ______________ 20___г.    </w:t>
      </w:r>
    </w:p>
    <w:p w:rsidR="00BD53DE" w:rsidRDefault="00BD53DE" w:rsidP="007E51D6">
      <w:pPr>
        <w:spacing w:after="0" w:line="240" w:lineRule="auto"/>
        <w:ind w:firstLine="540"/>
        <w:jc w:val="both"/>
        <w:rPr>
          <w:rFonts w:ascii="Times New Roman" w:hAnsi="Times New Roman" w:cs="Times New Roman"/>
          <w:sz w:val="28"/>
          <w:szCs w:val="28"/>
        </w:rPr>
      </w:pPr>
    </w:p>
    <w:p w:rsidR="00BD53DE" w:rsidRDefault="00BD53DE" w:rsidP="00BD53D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Способ получения документов (ответа):</w:t>
      </w:r>
    </w:p>
    <w:p w:rsidR="00BD53DE" w:rsidRDefault="00073674" w:rsidP="00BD53DE">
      <w:pPr>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41" style="position:absolute;left:0;text-align:left;margin-left:28.45pt;margin-top:6.8pt;width:16.5pt;height:7.15pt;z-index:251736064"/>
        </w:pict>
      </w:r>
      <w:r w:rsidR="00BD53DE">
        <w:rPr>
          <w:rFonts w:ascii="Times New Roman" w:hAnsi="Times New Roman" w:cs="Times New Roman"/>
          <w:sz w:val="28"/>
          <w:szCs w:val="28"/>
        </w:rPr>
        <w:t xml:space="preserve">       выдать на руки в администрации;</w:t>
      </w:r>
    </w:p>
    <w:p w:rsidR="00BD53DE" w:rsidRDefault="00073674" w:rsidP="00BD53DE">
      <w:pPr>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42" style="position:absolute;left:0;text-align:left;margin-left:28.45pt;margin-top:3.45pt;width:16.5pt;height:7.15pt;z-index:251737088"/>
        </w:pict>
      </w:r>
      <w:r w:rsidR="00BD53DE">
        <w:rPr>
          <w:rFonts w:ascii="Times New Roman" w:hAnsi="Times New Roman" w:cs="Times New Roman"/>
          <w:sz w:val="28"/>
          <w:szCs w:val="28"/>
        </w:rPr>
        <w:t xml:space="preserve">       выдать на руки в МФЦ;</w:t>
      </w:r>
    </w:p>
    <w:p w:rsidR="00BD53DE" w:rsidRPr="007E51D6" w:rsidRDefault="00073674" w:rsidP="00BD53DE">
      <w:pPr>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45" style="position:absolute;left:0;text-align:left;margin-left:28.45pt;margin-top:7.25pt;width:16.5pt;height:7.15pt;z-index:251738112"/>
        </w:pict>
      </w:r>
      <w:r w:rsidR="00D23DFE">
        <w:rPr>
          <w:rFonts w:ascii="Times New Roman" w:hAnsi="Times New Roman" w:cs="Times New Roman"/>
          <w:sz w:val="28"/>
          <w:szCs w:val="28"/>
        </w:rPr>
        <w:t xml:space="preserve">       направить по почте_________________________________________</w:t>
      </w:r>
    </w:p>
    <w:p w:rsidR="007E51D6" w:rsidRPr="007E51D6" w:rsidRDefault="007E51D6" w:rsidP="007E51D6">
      <w:pPr>
        <w:spacing w:after="0" w:line="240" w:lineRule="auto"/>
        <w:ind w:firstLine="540"/>
        <w:jc w:val="both"/>
        <w:rPr>
          <w:rFonts w:ascii="Times New Roman" w:hAnsi="Times New Roman" w:cs="Times New Roman"/>
          <w:sz w:val="28"/>
          <w:szCs w:val="28"/>
        </w:rPr>
      </w:pPr>
    </w:p>
    <w:p w:rsidR="007E51D6" w:rsidRPr="007E51D6" w:rsidRDefault="007E51D6" w:rsidP="007E51D6">
      <w:pPr>
        <w:ind w:firstLine="540"/>
        <w:jc w:val="center"/>
        <w:rPr>
          <w:rFonts w:ascii="Times New Roman" w:hAnsi="Times New Roman" w:cs="Times New Roman"/>
          <w:sz w:val="28"/>
          <w:szCs w:val="28"/>
        </w:rPr>
      </w:pPr>
      <w:r w:rsidRPr="007E51D6">
        <w:rPr>
          <w:rFonts w:ascii="Times New Roman" w:hAnsi="Times New Roman" w:cs="Times New Roman"/>
          <w:sz w:val="28"/>
          <w:szCs w:val="28"/>
        </w:rPr>
        <w:t xml:space="preserve">                                   Заявитель  _________   _______________________</w:t>
      </w:r>
    </w:p>
    <w:p w:rsidR="007E51D6" w:rsidRPr="007E51D6" w:rsidRDefault="007E51D6" w:rsidP="007E51D6">
      <w:pPr>
        <w:ind w:firstLine="540"/>
        <w:jc w:val="both"/>
        <w:rPr>
          <w:rFonts w:ascii="Times New Roman" w:hAnsi="Times New Roman" w:cs="Times New Roman"/>
          <w:sz w:val="28"/>
          <w:szCs w:val="28"/>
        </w:rPr>
      </w:pPr>
      <w:r w:rsidRPr="007E51D6">
        <w:rPr>
          <w:rFonts w:ascii="Times New Roman" w:hAnsi="Times New Roman" w:cs="Times New Roman"/>
          <w:sz w:val="28"/>
          <w:szCs w:val="28"/>
        </w:rPr>
        <w:t xml:space="preserve">                                                      (подпись)             (расшифровка подписи)</w:t>
      </w:r>
    </w:p>
    <w:p w:rsidR="008E2BAE" w:rsidRDefault="008E2BAE" w:rsidP="001614EA">
      <w:pPr>
        <w:ind w:firstLine="540"/>
        <w:jc w:val="both"/>
        <w:rPr>
          <w:rFonts w:ascii="Times New Roman" w:hAnsi="Times New Roman" w:cs="Times New Roman"/>
          <w:sz w:val="24"/>
          <w:szCs w:val="24"/>
        </w:rPr>
        <w:sectPr w:rsidR="008E2BAE" w:rsidSect="001614EA">
          <w:pgSz w:w="11905" w:h="16838"/>
          <w:pgMar w:top="709" w:right="850" w:bottom="1134" w:left="1276" w:header="720" w:footer="720" w:gutter="0"/>
          <w:cols w:space="720"/>
          <w:noEndnote/>
        </w:sectPr>
      </w:pPr>
    </w:p>
    <w:p w:rsidR="007E51D6" w:rsidRPr="007E51D6" w:rsidRDefault="007E51D6" w:rsidP="001614EA">
      <w:pPr>
        <w:ind w:firstLine="540"/>
        <w:jc w:val="both"/>
        <w:rPr>
          <w:rFonts w:ascii="Times New Roman" w:hAnsi="Times New Roman" w:cs="Times New Roman"/>
          <w:i/>
          <w:sz w:val="24"/>
          <w:szCs w:val="24"/>
        </w:rPr>
      </w:pPr>
      <w:r w:rsidRPr="007E51D6">
        <w:rPr>
          <w:rFonts w:ascii="Times New Roman" w:hAnsi="Times New Roman" w:cs="Times New Roman"/>
          <w:sz w:val="24"/>
          <w:szCs w:val="24"/>
        </w:rPr>
        <w:lastRenderedPageBreak/>
        <w:t xml:space="preserve">                           </w:t>
      </w:r>
      <w:r w:rsidRPr="007E51D6">
        <w:rPr>
          <w:rFonts w:ascii="Times New Roman" w:hAnsi="Times New Roman" w:cs="Times New Roman"/>
          <w:i/>
          <w:sz w:val="24"/>
          <w:szCs w:val="24"/>
        </w:rPr>
        <w:t xml:space="preserve">                                                                                   Для юридического лица</w:t>
      </w:r>
    </w:p>
    <w:tbl>
      <w:tblPr>
        <w:tblW w:w="0" w:type="auto"/>
        <w:tblLook w:val="0480"/>
      </w:tblPr>
      <w:tblGrid>
        <w:gridCol w:w="3618"/>
        <w:gridCol w:w="6376"/>
      </w:tblGrid>
      <w:tr w:rsidR="007E51D6" w:rsidRPr="001614EA" w:rsidTr="00D23DFE">
        <w:tc>
          <w:tcPr>
            <w:tcW w:w="3619" w:type="dxa"/>
            <w:shd w:val="clear" w:color="auto" w:fill="auto"/>
          </w:tcPr>
          <w:p w:rsidR="007E51D6" w:rsidRPr="001614EA" w:rsidRDefault="007E51D6" w:rsidP="001614EA">
            <w:pPr>
              <w:spacing w:after="0" w:line="240" w:lineRule="auto"/>
              <w:jc w:val="right"/>
              <w:rPr>
                <w:rFonts w:ascii="Times New Roman" w:hAnsi="Times New Roman" w:cs="Times New Roman"/>
                <w:sz w:val="28"/>
                <w:szCs w:val="28"/>
              </w:rPr>
            </w:pPr>
          </w:p>
        </w:tc>
        <w:tc>
          <w:tcPr>
            <w:tcW w:w="6376" w:type="dxa"/>
            <w:shd w:val="clear" w:color="auto" w:fill="auto"/>
          </w:tcPr>
          <w:p w:rsidR="007E51D6" w:rsidRPr="001614EA" w:rsidRDefault="007E51D6" w:rsidP="001614EA">
            <w:pPr>
              <w:spacing w:after="0" w:line="240" w:lineRule="auto"/>
              <w:rPr>
                <w:rFonts w:ascii="Times New Roman" w:hAnsi="Times New Roman" w:cs="Times New Roman"/>
                <w:sz w:val="28"/>
                <w:szCs w:val="28"/>
              </w:rPr>
            </w:pPr>
            <w:r w:rsidRPr="001614EA">
              <w:rPr>
                <w:rFonts w:ascii="Times New Roman" w:hAnsi="Times New Roman" w:cs="Times New Roman"/>
                <w:sz w:val="28"/>
                <w:szCs w:val="28"/>
              </w:rPr>
              <w:t xml:space="preserve">Главе Тейковского </w:t>
            </w:r>
          </w:p>
          <w:p w:rsidR="007E51D6" w:rsidRPr="001614EA" w:rsidRDefault="007E51D6" w:rsidP="001614EA">
            <w:pPr>
              <w:spacing w:after="0" w:line="240" w:lineRule="auto"/>
              <w:rPr>
                <w:rFonts w:ascii="Times New Roman" w:hAnsi="Times New Roman" w:cs="Times New Roman"/>
                <w:sz w:val="28"/>
                <w:szCs w:val="28"/>
              </w:rPr>
            </w:pPr>
            <w:r w:rsidRPr="001614EA">
              <w:rPr>
                <w:rFonts w:ascii="Times New Roman" w:hAnsi="Times New Roman" w:cs="Times New Roman"/>
                <w:sz w:val="28"/>
                <w:szCs w:val="28"/>
              </w:rPr>
              <w:t xml:space="preserve">муниципального района </w:t>
            </w:r>
          </w:p>
          <w:p w:rsidR="007E51D6" w:rsidRPr="001614EA" w:rsidRDefault="007E51D6" w:rsidP="001614EA">
            <w:pPr>
              <w:spacing w:after="0" w:line="240" w:lineRule="auto"/>
              <w:rPr>
                <w:rFonts w:ascii="Times New Roman" w:hAnsi="Times New Roman" w:cs="Times New Roman"/>
                <w:sz w:val="28"/>
                <w:szCs w:val="28"/>
              </w:rPr>
            </w:pPr>
            <w:r w:rsidRPr="001614EA">
              <w:rPr>
                <w:rFonts w:ascii="Times New Roman" w:hAnsi="Times New Roman" w:cs="Times New Roman"/>
                <w:sz w:val="28"/>
                <w:szCs w:val="28"/>
              </w:rPr>
              <w:t>С.А. Семеновой</w:t>
            </w:r>
          </w:p>
          <w:p w:rsidR="007E51D6" w:rsidRPr="001614EA" w:rsidRDefault="007E51D6" w:rsidP="001614EA">
            <w:pPr>
              <w:spacing w:after="0" w:line="240" w:lineRule="auto"/>
              <w:jc w:val="center"/>
              <w:rPr>
                <w:rFonts w:ascii="Times New Roman" w:hAnsi="Times New Roman" w:cs="Times New Roman"/>
                <w:sz w:val="28"/>
                <w:szCs w:val="28"/>
              </w:rPr>
            </w:pPr>
            <w:proofErr w:type="gramStart"/>
            <w:r w:rsidRPr="001614EA">
              <w:rPr>
                <w:rFonts w:ascii="Times New Roman" w:hAnsi="Times New Roman" w:cs="Times New Roman"/>
                <w:i/>
                <w:sz w:val="28"/>
                <w:szCs w:val="28"/>
              </w:rPr>
              <w:t>(от)</w:t>
            </w:r>
            <w:r w:rsidRPr="001614EA">
              <w:rPr>
                <w:rFonts w:ascii="Times New Roman" w:hAnsi="Times New Roman" w:cs="Times New Roman"/>
                <w:sz w:val="28"/>
                <w:szCs w:val="28"/>
              </w:rPr>
              <w:t xml:space="preserve"> ____________________________________              (организационно-правовая форма юридического</w:t>
            </w:r>
            <w:proofErr w:type="gramEnd"/>
          </w:p>
          <w:p w:rsidR="007E51D6" w:rsidRPr="001614EA" w:rsidRDefault="007E51D6" w:rsidP="001614EA">
            <w:pPr>
              <w:spacing w:after="0" w:line="240" w:lineRule="auto"/>
              <w:rPr>
                <w:rFonts w:ascii="Times New Roman" w:hAnsi="Times New Roman" w:cs="Times New Roman"/>
                <w:sz w:val="28"/>
                <w:szCs w:val="28"/>
              </w:rPr>
            </w:pPr>
            <w:r w:rsidRPr="001614EA">
              <w:rPr>
                <w:rFonts w:ascii="Times New Roman" w:hAnsi="Times New Roman" w:cs="Times New Roman"/>
                <w:sz w:val="28"/>
                <w:szCs w:val="28"/>
              </w:rPr>
              <w:t>___________________________________________</w:t>
            </w:r>
          </w:p>
          <w:p w:rsidR="007E51D6" w:rsidRPr="001614EA" w:rsidRDefault="007E51D6" w:rsidP="001614EA">
            <w:pPr>
              <w:spacing w:after="0" w:line="240" w:lineRule="auto"/>
              <w:jc w:val="center"/>
              <w:rPr>
                <w:rFonts w:ascii="Times New Roman" w:hAnsi="Times New Roman" w:cs="Times New Roman"/>
                <w:sz w:val="28"/>
                <w:szCs w:val="28"/>
              </w:rPr>
            </w:pPr>
            <w:r w:rsidRPr="001614EA">
              <w:rPr>
                <w:rFonts w:ascii="Times New Roman" w:hAnsi="Times New Roman" w:cs="Times New Roman"/>
                <w:sz w:val="28"/>
                <w:szCs w:val="28"/>
              </w:rPr>
              <w:t>лица и его полное официальное наименование,</w:t>
            </w:r>
          </w:p>
          <w:p w:rsidR="007E51D6" w:rsidRPr="001614EA" w:rsidRDefault="007E51D6" w:rsidP="001614EA">
            <w:pPr>
              <w:spacing w:after="0" w:line="240" w:lineRule="auto"/>
              <w:rPr>
                <w:rFonts w:ascii="Times New Roman" w:hAnsi="Times New Roman" w:cs="Times New Roman"/>
                <w:sz w:val="28"/>
                <w:szCs w:val="28"/>
              </w:rPr>
            </w:pPr>
            <w:r w:rsidRPr="001614EA">
              <w:rPr>
                <w:rFonts w:ascii="Times New Roman" w:hAnsi="Times New Roman" w:cs="Times New Roman"/>
                <w:sz w:val="28"/>
                <w:szCs w:val="28"/>
              </w:rPr>
              <w:t>________________________________________</w:t>
            </w:r>
          </w:p>
          <w:p w:rsidR="007E51D6" w:rsidRPr="001614EA" w:rsidRDefault="007E51D6" w:rsidP="001614EA">
            <w:pPr>
              <w:spacing w:after="0" w:line="240" w:lineRule="auto"/>
              <w:jc w:val="center"/>
              <w:rPr>
                <w:rFonts w:ascii="Times New Roman" w:hAnsi="Times New Roman" w:cs="Times New Roman"/>
                <w:sz w:val="28"/>
                <w:szCs w:val="28"/>
              </w:rPr>
            </w:pPr>
            <w:r w:rsidRPr="001614EA">
              <w:rPr>
                <w:rFonts w:ascii="Times New Roman" w:hAnsi="Times New Roman" w:cs="Times New Roman"/>
                <w:sz w:val="28"/>
                <w:szCs w:val="28"/>
              </w:rPr>
              <w:t>должность лица, подающего заявление, ФИО)</w:t>
            </w:r>
          </w:p>
          <w:p w:rsidR="007E51D6" w:rsidRPr="001614EA" w:rsidRDefault="007E51D6" w:rsidP="001614EA">
            <w:pPr>
              <w:spacing w:after="0" w:line="240" w:lineRule="auto"/>
              <w:rPr>
                <w:rFonts w:ascii="Times New Roman" w:hAnsi="Times New Roman" w:cs="Times New Roman"/>
                <w:sz w:val="28"/>
                <w:szCs w:val="28"/>
              </w:rPr>
            </w:pPr>
            <w:r w:rsidRPr="001614EA">
              <w:rPr>
                <w:rFonts w:ascii="Times New Roman" w:hAnsi="Times New Roman" w:cs="Times New Roman"/>
                <w:sz w:val="28"/>
                <w:szCs w:val="28"/>
              </w:rPr>
              <w:t>____________________________________________</w:t>
            </w:r>
          </w:p>
          <w:p w:rsidR="007E51D6" w:rsidRPr="001614EA" w:rsidRDefault="007E51D6" w:rsidP="001614EA">
            <w:pPr>
              <w:spacing w:after="0" w:line="240" w:lineRule="auto"/>
              <w:rPr>
                <w:rFonts w:ascii="Times New Roman" w:hAnsi="Times New Roman" w:cs="Times New Roman"/>
                <w:sz w:val="28"/>
                <w:szCs w:val="28"/>
              </w:rPr>
            </w:pPr>
          </w:p>
          <w:p w:rsidR="007E51D6" w:rsidRPr="001614EA" w:rsidRDefault="007E51D6" w:rsidP="001614EA">
            <w:pPr>
              <w:spacing w:after="0" w:line="240" w:lineRule="auto"/>
              <w:rPr>
                <w:rFonts w:ascii="Times New Roman" w:hAnsi="Times New Roman" w:cs="Times New Roman"/>
                <w:sz w:val="28"/>
                <w:szCs w:val="28"/>
              </w:rPr>
            </w:pPr>
            <w:r w:rsidRPr="001614EA">
              <w:rPr>
                <w:rFonts w:ascii="Times New Roman" w:hAnsi="Times New Roman" w:cs="Times New Roman"/>
                <w:sz w:val="28"/>
                <w:szCs w:val="28"/>
              </w:rPr>
              <w:t>________________________________________</w:t>
            </w:r>
          </w:p>
          <w:p w:rsidR="007E51D6" w:rsidRPr="001614EA" w:rsidRDefault="007E51D6" w:rsidP="001614EA">
            <w:pPr>
              <w:spacing w:after="0" w:line="240" w:lineRule="auto"/>
              <w:jc w:val="center"/>
              <w:rPr>
                <w:rFonts w:ascii="Times New Roman" w:hAnsi="Times New Roman" w:cs="Times New Roman"/>
                <w:sz w:val="28"/>
                <w:szCs w:val="28"/>
              </w:rPr>
            </w:pPr>
            <w:r w:rsidRPr="001614EA">
              <w:rPr>
                <w:rFonts w:ascii="Times New Roman" w:hAnsi="Times New Roman" w:cs="Times New Roman"/>
                <w:sz w:val="28"/>
                <w:szCs w:val="28"/>
              </w:rPr>
              <w:t>(местонахождения заявителя)</w:t>
            </w:r>
          </w:p>
          <w:p w:rsidR="007E51D6" w:rsidRPr="001614EA" w:rsidRDefault="007E51D6" w:rsidP="001614EA">
            <w:pPr>
              <w:spacing w:after="0" w:line="240" w:lineRule="auto"/>
              <w:rPr>
                <w:rFonts w:ascii="Times New Roman" w:hAnsi="Times New Roman" w:cs="Times New Roman"/>
                <w:sz w:val="28"/>
                <w:szCs w:val="28"/>
              </w:rPr>
            </w:pPr>
          </w:p>
          <w:p w:rsidR="007E51D6" w:rsidRPr="001614EA" w:rsidRDefault="007E51D6" w:rsidP="001614EA">
            <w:pPr>
              <w:spacing w:after="0" w:line="240" w:lineRule="auto"/>
              <w:rPr>
                <w:rFonts w:ascii="Times New Roman" w:hAnsi="Times New Roman" w:cs="Times New Roman"/>
                <w:sz w:val="28"/>
                <w:szCs w:val="28"/>
              </w:rPr>
            </w:pPr>
            <w:r w:rsidRPr="001614EA">
              <w:rPr>
                <w:rFonts w:ascii="Times New Roman" w:hAnsi="Times New Roman" w:cs="Times New Roman"/>
                <w:sz w:val="28"/>
                <w:szCs w:val="28"/>
              </w:rPr>
              <w:t>Конт</w:t>
            </w:r>
            <w:proofErr w:type="gramStart"/>
            <w:r w:rsidRPr="001614EA">
              <w:rPr>
                <w:rFonts w:ascii="Times New Roman" w:hAnsi="Times New Roman" w:cs="Times New Roman"/>
                <w:sz w:val="28"/>
                <w:szCs w:val="28"/>
              </w:rPr>
              <w:t>.</w:t>
            </w:r>
            <w:proofErr w:type="gramEnd"/>
            <w:r w:rsidRPr="001614EA">
              <w:rPr>
                <w:rFonts w:ascii="Times New Roman" w:hAnsi="Times New Roman" w:cs="Times New Roman"/>
                <w:sz w:val="28"/>
                <w:szCs w:val="28"/>
              </w:rPr>
              <w:t xml:space="preserve"> </w:t>
            </w:r>
            <w:proofErr w:type="gramStart"/>
            <w:r w:rsidRPr="001614EA">
              <w:rPr>
                <w:rFonts w:ascii="Times New Roman" w:hAnsi="Times New Roman" w:cs="Times New Roman"/>
                <w:sz w:val="28"/>
                <w:szCs w:val="28"/>
              </w:rPr>
              <w:t>т</w:t>
            </w:r>
            <w:proofErr w:type="gramEnd"/>
            <w:r w:rsidRPr="001614EA">
              <w:rPr>
                <w:rFonts w:ascii="Times New Roman" w:hAnsi="Times New Roman" w:cs="Times New Roman"/>
                <w:sz w:val="28"/>
                <w:szCs w:val="28"/>
              </w:rPr>
              <w:t>ел.: ______________________________</w:t>
            </w:r>
          </w:p>
        </w:tc>
      </w:tr>
    </w:tbl>
    <w:p w:rsidR="007E51D6" w:rsidRPr="001614EA" w:rsidRDefault="007E51D6" w:rsidP="001614EA">
      <w:pPr>
        <w:spacing w:after="0" w:line="240" w:lineRule="auto"/>
        <w:jc w:val="right"/>
        <w:rPr>
          <w:rFonts w:ascii="Times New Roman" w:hAnsi="Times New Roman" w:cs="Times New Roman"/>
          <w:sz w:val="28"/>
          <w:szCs w:val="28"/>
        </w:rPr>
      </w:pPr>
    </w:p>
    <w:p w:rsidR="007E51D6" w:rsidRPr="001614EA" w:rsidRDefault="007E51D6" w:rsidP="001614EA">
      <w:pPr>
        <w:spacing w:after="0" w:line="240" w:lineRule="auto"/>
        <w:ind w:firstLine="540"/>
        <w:jc w:val="both"/>
        <w:rPr>
          <w:rFonts w:ascii="Times New Roman" w:hAnsi="Times New Roman" w:cs="Times New Roman"/>
          <w:sz w:val="28"/>
          <w:szCs w:val="28"/>
        </w:rPr>
      </w:pPr>
    </w:p>
    <w:p w:rsidR="007E51D6" w:rsidRPr="001614EA" w:rsidRDefault="007E51D6" w:rsidP="001614EA">
      <w:pPr>
        <w:spacing w:after="0" w:line="240" w:lineRule="auto"/>
        <w:jc w:val="center"/>
        <w:rPr>
          <w:rFonts w:ascii="Times New Roman" w:hAnsi="Times New Roman" w:cs="Times New Roman"/>
          <w:sz w:val="28"/>
          <w:szCs w:val="28"/>
        </w:rPr>
      </w:pPr>
      <w:r w:rsidRPr="001614EA">
        <w:rPr>
          <w:rFonts w:ascii="Times New Roman" w:hAnsi="Times New Roman" w:cs="Times New Roman"/>
          <w:sz w:val="28"/>
          <w:szCs w:val="28"/>
        </w:rPr>
        <w:t>Заявление</w:t>
      </w:r>
    </w:p>
    <w:p w:rsidR="007E51D6" w:rsidRPr="001614EA" w:rsidRDefault="007E51D6" w:rsidP="001614EA">
      <w:pPr>
        <w:spacing w:after="0" w:line="240" w:lineRule="auto"/>
        <w:ind w:firstLine="540"/>
        <w:jc w:val="both"/>
        <w:rPr>
          <w:rFonts w:ascii="Times New Roman" w:hAnsi="Times New Roman" w:cs="Times New Roman"/>
          <w:sz w:val="28"/>
          <w:szCs w:val="28"/>
        </w:rPr>
      </w:pPr>
    </w:p>
    <w:p w:rsidR="007E51D6" w:rsidRPr="001614EA" w:rsidRDefault="007E51D6" w:rsidP="001614EA">
      <w:pPr>
        <w:spacing w:after="0" w:line="240" w:lineRule="auto"/>
        <w:ind w:firstLine="540"/>
        <w:jc w:val="both"/>
        <w:rPr>
          <w:rFonts w:ascii="Times New Roman" w:hAnsi="Times New Roman" w:cs="Times New Roman"/>
          <w:sz w:val="28"/>
          <w:szCs w:val="28"/>
        </w:rPr>
      </w:pPr>
      <w:r w:rsidRPr="001614EA">
        <w:rPr>
          <w:rFonts w:ascii="Times New Roman" w:hAnsi="Times New Roman" w:cs="Times New Roman"/>
          <w:sz w:val="28"/>
          <w:szCs w:val="28"/>
        </w:rPr>
        <w:t>Прошу предоставить в аренду (безвозмездное пользование) здание (нежилое помещение) общей площадью __________ кв</w:t>
      </w:r>
      <w:proofErr w:type="gramStart"/>
      <w:r w:rsidRPr="001614EA">
        <w:rPr>
          <w:rFonts w:ascii="Times New Roman" w:hAnsi="Times New Roman" w:cs="Times New Roman"/>
          <w:sz w:val="28"/>
          <w:szCs w:val="28"/>
        </w:rPr>
        <w:t>.м</w:t>
      </w:r>
      <w:proofErr w:type="gramEnd"/>
      <w:r w:rsidRPr="001614EA">
        <w:rPr>
          <w:rFonts w:ascii="Times New Roman" w:hAnsi="Times New Roman" w:cs="Times New Roman"/>
          <w:sz w:val="28"/>
          <w:szCs w:val="28"/>
        </w:rPr>
        <w:t>, инв. №__________________, расположенное  по адресу:</w:t>
      </w:r>
    </w:p>
    <w:p w:rsidR="007E51D6" w:rsidRPr="001614EA" w:rsidRDefault="007E51D6" w:rsidP="001614EA">
      <w:pPr>
        <w:spacing w:after="0" w:line="240" w:lineRule="auto"/>
        <w:jc w:val="both"/>
        <w:rPr>
          <w:rFonts w:ascii="Times New Roman" w:hAnsi="Times New Roman" w:cs="Times New Roman"/>
          <w:sz w:val="28"/>
          <w:szCs w:val="28"/>
        </w:rPr>
      </w:pPr>
      <w:r w:rsidRPr="001614EA">
        <w:rPr>
          <w:rFonts w:ascii="Times New Roman" w:hAnsi="Times New Roman" w:cs="Times New Roman"/>
          <w:sz w:val="28"/>
          <w:szCs w:val="28"/>
        </w:rPr>
        <w:t>_________________________________________________________________</w:t>
      </w:r>
    </w:p>
    <w:p w:rsidR="007E51D6" w:rsidRPr="001614EA" w:rsidRDefault="007E51D6" w:rsidP="001614EA">
      <w:pPr>
        <w:spacing w:after="0" w:line="240" w:lineRule="auto"/>
        <w:jc w:val="both"/>
        <w:rPr>
          <w:rFonts w:ascii="Times New Roman" w:hAnsi="Times New Roman" w:cs="Times New Roman"/>
          <w:sz w:val="28"/>
          <w:szCs w:val="28"/>
        </w:rPr>
      </w:pPr>
      <w:r w:rsidRPr="001614EA">
        <w:rPr>
          <w:rFonts w:ascii="Times New Roman" w:hAnsi="Times New Roman" w:cs="Times New Roman"/>
          <w:sz w:val="28"/>
          <w:szCs w:val="28"/>
        </w:rPr>
        <w:t xml:space="preserve">для использования </w:t>
      </w:r>
      <w:proofErr w:type="gramStart"/>
      <w:r w:rsidRPr="001614EA">
        <w:rPr>
          <w:rFonts w:ascii="Times New Roman" w:hAnsi="Times New Roman" w:cs="Times New Roman"/>
          <w:sz w:val="28"/>
          <w:szCs w:val="28"/>
        </w:rPr>
        <w:t>под</w:t>
      </w:r>
      <w:proofErr w:type="gramEnd"/>
      <w:r w:rsidRPr="001614EA">
        <w:rPr>
          <w:rFonts w:ascii="Times New Roman" w:hAnsi="Times New Roman" w:cs="Times New Roman"/>
          <w:sz w:val="28"/>
          <w:szCs w:val="28"/>
        </w:rPr>
        <w:t>: ___________________________________________</w:t>
      </w:r>
    </w:p>
    <w:p w:rsidR="007E51D6" w:rsidRPr="001614EA" w:rsidRDefault="007E51D6" w:rsidP="001614EA">
      <w:pPr>
        <w:spacing w:after="0" w:line="240" w:lineRule="auto"/>
        <w:jc w:val="both"/>
        <w:rPr>
          <w:rFonts w:ascii="Times New Roman" w:hAnsi="Times New Roman" w:cs="Times New Roman"/>
          <w:sz w:val="28"/>
          <w:szCs w:val="28"/>
        </w:rPr>
      </w:pPr>
      <w:r w:rsidRPr="001614EA">
        <w:rPr>
          <w:rFonts w:ascii="Times New Roman" w:hAnsi="Times New Roman" w:cs="Times New Roman"/>
          <w:sz w:val="28"/>
          <w:szCs w:val="28"/>
        </w:rPr>
        <w:t xml:space="preserve">сроком </w:t>
      </w:r>
      <w:proofErr w:type="gramStart"/>
      <w:r w:rsidRPr="001614EA">
        <w:rPr>
          <w:rFonts w:ascii="Times New Roman" w:hAnsi="Times New Roman" w:cs="Times New Roman"/>
          <w:sz w:val="28"/>
          <w:szCs w:val="28"/>
        </w:rPr>
        <w:t>на</w:t>
      </w:r>
      <w:proofErr w:type="gramEnd"/>
      <w:r w:rsidRPr="001614EA">
        <w:rPr>
          <w:rFonts w:ascii="Times New Roman" w:hAnsi="Times New Roman" w:cs="Times New Roman"/>
          <w:sz w:val="28"/>
          <w:szCs w:val="28"/>
        </w:rPr>
        <w:t xml:space="preserve"> ________________.</w:t>
      </w:r>
    </w:p>
    <w:p w:rsidR="007E51D6" w:rsidRPr="001614EA" w:rsidRDefault="007E51D6" w:rsidP="001614EA">
      <w:pPr>
        <w:spacing w:after="0" w:line="240" w:lineRule="auto"/>
        <w:ind w:firstLine="540"/>
        <w:jc w:val="both"/>
        <w:rPr>
          <w:rFonts w:ascii="Times New Roman" w:hAnsi="Times New Roman" w:cs="Times New Roman"/>
          <w:sz w:val="28"/>
          <w:szCs w:val="28"/>
        </w:rPr>
      </w:pPr>
    </w:p>
    <w:p w:rsidR="007E51D6" w:rsidRPr="001614EA" w:rsidRDefault="007E51D6" w:rsidP="001614EA">
      <w:pPr>
        <w:spacing w:after="0" w:line="240" w:lineRule="auto"/>
        <w:ind w:firstLine="540"/>
        <w:jc w:val="both"/>
        <w:rPr>
          <w:rFonts w:ascii="Times New Roman" w:hAnsi="Times New Roman" w:cs="Times New Roman"/>
          <w:sz w:val="28"/>
          <w:szCs w:val="28"/>
        </w:rPr>
      </w:pPr>
    </w:p>
    <w:p w:rsidR="007E51D6" w:rsidRPr="001614EA" w:rsidRDefault="007E51D6" w:rsidP="001614EA">
      <w:pPr>
        <w:spacing w:after="0" w:line="240" w:lineRule="auto"/>
        <w:ind w:firstLine="540"/>
        <w:jc w:val="both"/>
        <w:rPr>
          <w:rFonts w:ascii="Times New Roman" w:hAnsi="Times New Roman" w:cs="Times New Roman"/>
          <w:sz w:val="28"/>
          <w:szCs w:val="28"/>
        </w:rPr>
      </w:pPr>
      <w:r w:rsidRPr="001614EA">
        <w:rPr>
          <w:rFonts w:ascii="Times New Roman" w:hAnsi="Times New Roman" w:cs="Times New Roman"/>
          <w:sz w:val="28"/>
          <w:szCs w:val="28"/>
        </w:rPr>
        <w:t>Заявитель своей подписью подтверждает, что представленные документы подлинны и соответствуют действительности.</w:t>
      </w:r>
    </w:p>
    <w:p w:rsidR="007E51D6" w:rsidRPr="001614EA" w:rsidRDefault="007E51D6" w:rsidP="001614EA">
      <w:pPr>
        <w:spacing w:after="0" w:line="240" w:lineRule="auto"/>
        <w:ind w:firstLine="540"/>
        <w:jc w:val="both"/>
        <w:rPr>
          <w:rFonts w:ascii="Times New Roman" w:hAnsi="Times New Roman" w:cs="Times New Roman"/>
          <w:sz w:val="28"/>
          <w:szCs w:val="28"/>
        </w:rPr>
      </w:pPr>
    </w:p>
    <w:p w:rsidR="007E51D6" w:rsidRPr="001614EA" w:rsidRDefault="007E51D6" w:rsidP="001614EA">
      <w:pPr>
        <w:spacing w:after="0" w:line="240" w:lineRule="auto"/>
        <w:ind w:firstLine="540"/>
        <w:jc w:val="both"/>
        <w:rPr>
          <w:rFonts w:ascii="Times New Roman" w:hAnsi="Times New Roman" w:cs="Times New Roman"/>
          <w:sz w:val="28"/>
          <w:szCs w:val="28"/>
        </w:rPr>
      </w:pPr>
      <w:r w:rsidRPr="001614EA">
        <w:rPr>
          <w:rFonts w:ascii="Times New Roman" w:hAnsi="Times New Roman" w:cs="Times New Roman"/>
          <w:sz w:val="28"/>
          <w:szCs w:val="28"/>
        </w:rPr>
        <w:t>Приложение:</w:t>
      </w:r>
    </w:p>
    <w:p w:rsidR="007E51D6" w:rsidRPr="001614EA" w:rsidRDefault="007E51D6" w:rsidP="001614EA">
      <w:pPr>
        <w:spacing w:after="0" w:line="240" w:lineRule="auto"/>
        <w:ind w:firstLine="540"/>
        <w:jc w:val="both"/>
        <w:rPr>
          <w:rFonts w:ascii="Times New Roman" w:hAnsi="Times New Roman" w:cs="Times New Roman"/>
          <w:sz w:val="28"/>
          <w:szCs w:val="28"/>
        </w:rPr>
      </w:pPr>
      <w:r w:rsidRPr="001614EA">
        <w:rPr>
          <w:rFonts w:ascii="Times New Roman" w:hAnsi="Times New Roman" w:cs="Times New Roman"/>
          <w:sz w:val="28"/>
          <w:szCs w:val="28"/>
        </w:rPr>
        <w:t>1. ________________</w:t>
      </w:r>
    </w:p>
    <w:p w:rsidR="007E51D6" w:rsidRPr="001614EA" w:rsidRDefault="007E51D6" w:rsidP="001614EA">
      <w:pPr>
        <w:spacing w:after="0" w:line="240" w:lineRule="auto"/>
        <w:ind w:firstLine="540"/>
        <w:jc w:val="both"/>
        <w:rPr>
          <w:rFonts w:ascii="Times New Roman" w:hAnsi="Times New Roman" w:cs="Times New Roman"/>
          <w:sz w:val="28"/>
          <w:szCs w:val="28"/>
        </w:rPr>
      </w:pPr>
      <w:r w:rsidRPr="001614EA">
        <w:rPr>
          <w:rFonts w:ascii="Times New Roman" w:hAnsi="Times New Roman" w:cs="Times New Roman"/>
          <w:sz w:val="28"/>
          <w:szCs w:val="28"/>
        </w:rPr>
        <w:t>2._________________</w:t>
      </w:r>
    </w:p>
    <w:p w:rsidR="007E51D6" w:rsidRPr="001614EA" w:rsidRDefault="007E51D6" w:rsidP="001614EA">
      <w:pPr>
        <w:spacing w:after="0" w:line="240" w:lineRule="auto"/>
        <w:ind w:firstLine="540"/>
        <w:jc w:val="both"/>
        <w:rPr>
          <w:rFonts w:ascii="Times New Roman" w:hAnsi="Times New Roman" w:cs="Times New Roman"/>
          <w:sz w:val="28"/>
          <w:szCs w:val="28"/>
        </w:rPr>
      </w:pPr>
      <w:r w:rsidRPr="001614EA">
        <w:rPr>
          <w:rFonts w:ascii="Times New Roman" w:hAnsi="Times New Roman" w:cs="Times New Roman"/>
          <w:sz w:val="28"/>
          <w:szCs w:val="28"/>
        </w:rPr>
        <w:t>3._________________</w:t>
      </w:r>
    </w:p>
    <w:p w:rsidR="007E51D6" w:rsidRPr="001614EA" w:rsidRDefault="007E51D6" w:rsidP="001614EA">
      <w:pPr>
        <w:spacing w:after="0" w:line="240" w:lineRule="auto"/>
        <w:ind w:firstLine="540"/>
        <w:jc w:val="both"/>
        <w:rPr>
          <w:rFonts w:ascii="Times New Roman" w:hAnsi="Times New Roman" w:cs="Times New Roman"/>
          <w:sz w:val="28"/>
          <w:szCs w:val="28"/>
        </w:rPr>
      </w:pPr>
    </w:p>
    <w:p w:rsidR="007E51D6" w:rsidRPr="001614EA" w:rsidRDefault="007E51D6" w:rsidP="001614EA">
      <w:pPr>
        <w:spacing w:after="0" w:line="240" w:lineRule="auto"/>
        <w:ind w:firstLine="540"/>
        <w:jc w:val="both"/>
        <w:rPr>
          <w:rFonts w:ascii="Times New Roman" w:hAnsi="Times New Roman" w:cs="Times New Roman"/>
          <w:sz w:val="28"/>
          <w:szCs w:val="28"/>
        </w:rPr>
      </w:pPr>
      <w:r w:rsidRPr="001614EA">
        <w:rPr>
          <w:rFonts w:ascii="Times New Roman" w:hAnsi="Times New Roman" w:cs="Times New Roman"/>
          <w:sz w:val="28"/>
          <w:szCs w:val="28"/>
        </w:rPr>
        <w:t xml:space="preserve">«____» ______________ 20___г.    </w:t>
      </w:r>
    </w:p>
    <w:p w:rsidR="007E51D6" w:rsidRPr="001614EA" w:rsidRDefault="007E51D6" w:rsidP="001614EA">
      <w:pPr>
        <w:spacing w:after="0" w:line="240" w:lineRule="auto"/>
        <w:ind w:firstLine="540"/>
        <w:jc w:val="both"/>
        <w:rPr>
          <w:rFonts w:ascii="Times New Roman" w:hAnsi="Times New Roman" w:cs="Times New Roman"/>
          <w:sz w:val="28"/>
          <w:szCs w:val="28"/>
        </w:rPr>
      </w:pPr>
      <w:r w:rsidRPr="001614EA">
        <w:rPr>
          <w:rFonts w:ascii="Times New Roman" w:hAnsi="Times New Roman" w:cs="Times New Roman"/>
          <w:sz w:val="28"/>
          <w:szCs w:val="28"/>
        </w:rPr>
        <w:t xml:space="preserve">                            </w:t>
      </w:r>
    </w:p>
    <w:p w:rsidR="00D23DFE" w:rsidRDefault="007E51D6" w:rsidP="00D23DFE">
      <w:pPr>
        <w:spacing w:after="0" w:line="240" w:lineRule="auto"/>
        <w:ind w:firstLine="540"/>
        <w:jc w:val="both"/>
        <w:rPr>
          <w:rFonts w:ascii="Times New Roman" w:hAnsi="Times New Roman" w:cs="Times New Roman"/>
          <w:sz w:val="28"/>
          <w:szCs w:val="28"/>
        </w:rPr>
      </w:pPr>
      <w:r w:rsidRPr="001614EA">
        <w:rPr>
          <w:rFonts w:ascii="Times New Roman" w:hAnsi="Times New Roman" w:cs="Times New Roman"/>
          <w:sz w:val="28"/>
          <w:szCs w:val="28"/>
        </w:rPr>
        <w:t xml:space="preserve">    </w:t>
      </w:r>
      <w:r w:rsidR="00D23DFE">
        <w:rPr>
          <w:rFonts w:ascii="Times New Roman" w:hAnsi="Times New Roman" w:cs="Times New Roman"/>
          <w:sz w:val="28"/>
          <w:szCs w:val="28"/>
        </w:rPr>
        <w:t>Способ получения документов (ответа):</w:t>
      </w:r>
    </w:p>
    <w:p w:rsidR="00D23DFE" w:rsidRDefault="00073674" w:rsidP="00D23DFE">
      <w:pPr>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46" style="position:absolute;left:0;text-align:left;margin-left:28.45pt;margin-top:6.8pt;width:16.5pt;height:7.15pt;z-index:251740160"/>
        </w:pict>
      </w:r>
      <w:r w:rsidR="00D23DFE">
        <w:rPr>
          <w:rFonts w:ascii="Times New Roman" w:hAnsi="Times New Roman" w:cs="Times New Roman"/>
          <w:sz w:val="28"/>
          <w:szCs w:val="28"/>
        </w:rPr>
        <w:t xml:space="preserve">       выдать на руки в администрации;</w:t>
      </w:r>
    </w:p>
    <w:p w:rsidR="00D23DFE" w:rsidRDefault="00073674" w:rsidP="00D23DFE">
      <w:pPr>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47" style="position:absolute;left:0;text-align:left;margin-left:28.45pt;margin-top:3.45pt;width:16.5pt;height:7.15pt;z-index:251741184"/>
        </w:pict>
      </w:r>
      <w:r w:rsidR="00D23DFE">
        <w:rPr>
          <w:rFonts w:ascii="Times New Roman" w:hAnsi="Times New Roman" w:cs="Times New Roman"/>
          <w:sz w:val="28"/>
          <w:szCs w:val="28"/>
        </w:rPr>
        <w:t xml:space="preserve">       выдать на руки в МФЦ;</w:t>
      </w:r>
    </w:p>
    <w:p w:rsidR="00D23DFE" w:rsidRPr="007E51D6" w:rsidRDefault="00073674" w:rsidP="00D23DFE">
      <w:pPr>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148" style="position:absolute;left:0;text-align:left;margin-left:28.45pt;margin-top:7.25pt;width:16.5pt;height:7.15pt;z-index:251742208"/>
        </w:pict>
      </w:r>
      <w:r w:rsidR="00D23DFE">
        <w:rPr>
          <w:rFonts w:ascii="Times New Roman" w:hAnsi="Times New Roman" w:cs="Times New Roman"/>
          <w:sz w:val="28"/>
          <w:szCs w:val="28"/>
        </w:rPr>
        <w:t xml:space="preserve">       направить по почте_________________________________________</w:t>
      </w:r>
    </w:p>
    <w:p w:rsidR="00D23DFE" w:rsidRPr="007E51D6" w:rsidRDefault="00D23DFE" w:rsidP="00D23DFE">
      <w:pPr>
        <w:spacing w:after="0" w:line="240" w:lineRule="auto"/>
        <w:ind w:firstLine="540"/>
        <w:jc w:val="both"/>
        <w:rPr>
          <w:rFonts w:ascii="Times New Roman" w:hAnsi="Times New Roman" w:cs="Times New Roman"/>
          <w:sz w:val="28"/>
          <w:szCs w:val="28"/>
        </w:rPr>
      </w:pPr>
    </w:p>
    <w:p w:rsidR="007E51D6" w:rsidRPr="001614EA" w:rsidRDefault="007E51D6" w:rsidP="001614EA">
      <w:pPr>
        <w:spacing w:after="0" w:line="240" w:lineRule="auto"/>
        <w:ind w:firstLine="540"/>
        <w:jc w:val="both"/>
        <w:rPr>
          <w:rFonts w:ascii="Times New Roman" w:hAnsi="Times New Roman" w:cs="Times New Roman"/>
          <w:sz w:val="28"/>
          <w:szCs w:val="28"/>
        </w:rPr>
      </w:pPr>
      <w:r w:rsidRPr="001614EA">
        <w:rPr>
          <w:rFonts w:ascii="Times New Roman" w:hAnsi="Times New Roman" w:cs="Times New Roman"/>
          <w:sz w:val="28"/>
          <w:szCs w:val="28"/>
        </w:rPr>
        <w:t xml:space="preserve">                                  Заявитель  ___________   _____________________</w:t>
      </w:r>
    </w:p>
    <w:p w:rsidR="007E51D6" w:rsidRPr="001614EA" w:rsidRDefault="007E51D6" w:rsidP="001614EA">
      <w:pPr>
        <w:spacing w:after="0" w:line="240" w:lineRule="auto"/>
        <w:ind w:firstLine="540"/>
        <w:jc w:val="both"/>
        <w:rPr>
          <w:rFonts w:ascii="Times New Roman" w:hAnsi="Times New Roman" w:cs="Times New Roman"/>
          <w:sz w:val="28"/>
          <w:szCs w:val="28"/>
        </w:rPr>
      </w:pPr>
      <w:r w:rsidRPr="001614EA">
        <w:rPr>
          <w:rFonts w:ascii="Times New Roman" w:hAnsi="Times New Roman" w:cs="Times New Roman"/>
          <w:sz w:val="28"/>
          <w:szCs w:val="28"/>
        </w:rPr>
        <w:t xml:space="preserve">                                                         (подпись)              (расшифровка подписи)</w:t>
      </w:r>
    </w:p>
    <w:p w:rsidR="007E51D6" w:rsidRPr="001614EA" w:rsidRDefault="007E51D6" w:rsidP="001614EA">
      <w:pPr>
        <w:spacing w:after="0" w:line="240" w:lineRule="auto"/>
        <w:ind w:firstLine="540"/>
        <w:jc w:val="both"/>
        <w:rPr>
          <w:rFonts w:ascii="Times New Roman" w:hAnsi="Times New Roman" w:cs="Times New Roman"/>
          <w:sz w:val="28"/>
          <w:szCs w:val="28"/>
        </w:rPr>
      </w:pPr>
      <w:r w:rsidRPr="001614EA">
        <w:rPr>
          <w:rFonts w:ascii="Times New Roman" w:hAnsi="Times New Roman" w:cs="Times New Roman"/>
          <w:sz w:val="28"/>
          <w:szCs w:val="28"/>
        </w:rPr>
        <w:t xml:space="preserve">                                                                                                                        М.П.</w:t>
      </w:r>
    </w:p>
    <w:p w:rsidR="008E2BAE" w:rsidRDefault="008E2BAE" w:rsidP="00600DB0">
      <w:pPr>
        <w:rPr>
          <w:sz w:val="28"/>
          <w:szCs w:val="28"/>
        </w:rPr>
        <w:sectPr w:rsidR="008E2BAE" w:rsidSect="008E2BAE">
          <w:pgSz w:w="11905" w:h="16838"/>
          <w:pgMar w:top="709" w:right="851" w:bottom="851" w:left="1276" w:header="720" w:footer="720" w:gutter="0"/>
          <w:cols w:space="720"/>
          <w:noEndnote/>
        </w:sectPr>
      </w:pPr>
    </w:p>
    <w:tbl>
      <w:tblPr>
        <w:tblStyle w:val="af1"/>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5209"/>
      </w:tblGrid>
      <w:tr w:rsidR="00600DB0" w:rsidTr="00600DB0">
        <w:tc>
          <w:tcPr>
            <w:tcW w:w="2977" w:type="dxa"/>
          </w:tcPr>
          <w:p w:rsidR="00600DB0" w:rsidRDefault="007E51D6" w:rsidP="00600DB0">
            <w:pPr>
              <w:rPr>
                <w:sz w:val="28"/>
                <w:szCs w:val="28"/>
              </w:rPr>
            </w:pPr>
            <w:r w:rsidRPr="001614EA">
              <w:rPr>
                <w:sz w:val="28"/>
                <w:szCs w:val="28"/>
              </w:rPr>
              <w:lastRenderedPageBreak/>
              <w:br w:type="page"/>
            </w:r>
          </w:p>
        </w:tc>
        <w:tc>
          <w:tcPr>
            <w:tcW w:w="5209" w:type="dxa"/>
          </w:tcPr>
          <w:p w:rsidR="00600DB0" w:rsidRPr="00600DB0" w:rsidRDefault="00600DB0" w:rsidP="00600DB0">
            <w:pPr>
              <w:rPr>
                <w:rFonts w:ascii="Times New Roman" w:hAnsi="Times New Roman" w:cs="Times New Roman"/>
                <w:sz w:val="28"/>
                <w:szCs w:val="28"/>
              </w:rPr>
            </w:pPr>
            <w:r w:rsidRPr="00600DB0">
              <w:rPr>
                <w:rFonts w:ascii="Times New Roman" w:hAnsi="Times New Roman" w:cs="Times New Roman"/>
                <w:sz w:val="28"/>
                <w:szCs w:val="28"/>
              </w:rPr>
              <w:t>Приложение 3</w:t>
            </w:r>
          </w:p>
          <w:p w:rsidR="00600DB0" w:rsidRPr="00600DB0" w:rsidRDefault="00600DB0" w:rsidP="00600DB0">
            <w:pPr>
              <w:rPr>
                <w:rFonts w:ascii="Times New Roman" w:hAnsi="Times New Roman" w:cs="Times New Roman"/>
                <w:sz w:val="28"/>
                <w:szCs w:val="28"/>
              </w:rPr>
            </w:pPr>
            <w:r w:rsidRPr="00600DB0">
              <w:rPr>
                <w:rFonts w:ascii="Times New Roman" w:hAnsi="Times New Roman" w:cs="Times New Roman"/>
                <w:sz w:val="28"/>
                <w:szCs w:val="28"/>
              </w:rPr>
              <w:t>к административному регламенту</w:t>
            </w:r>
          </w:p>
          <w:p w:rsidR="00600DB0" w:rsidRDefault="00600DB0" w:rsidP="00600DB0">
            <w:pPr>
              <w:rPr>
                <w:sz w:val="28"/>
                <w:szCs w:val="28"/>
              </w:rPr>
            </w:pPr>
            <w:r w:rsidRPr="00600DB0">
              <w:rPr>
                <w:rFonts w:ascii="Times New Roman" w:hAnsi="Times New Roman" w:cs="Times New Roman"/>
                <w:sz w:val="28"/>
                <w:szCs w:val="28"/>
              </w:rPr>
              <w:t>предоставления муниципальной услуги</w:t>
            </w:r>
          </w:p>
        </w:tc>
      </w:tr>
    </w:tbl>
    <w:p w:rsidR="00600DB0" w:rsidRDefault="00600DB0" w:rsidP="00600DB0">
      <w:pPr>
        <w:rPr>
          <w:sz w:val="24"/>
          <w:szCs w:val="24"/>
        </w:rPr>
      </w:pPr>
    </w:p>
    <w:p w:rsidR="00600DB0" w:rsidRPr="001614EA" w:rsidRDefault="00600DB0" w:rsidP="00600DB0">
      <w:pPr>
        <w:spacing w:after="0" w:line="240" w:lineRule="auto"/>
        <w:jc w:val="center"/>
        <w:rPr>
          <w:rFonts w:ascii="Times New Roman" w:hAnsi="Times New Roman" w:cs="Times New Roman"/>
          <w:sz w:val="28"/>
          <w:szCs w:val="28"/>
        </w:rPr>
      </w:pPr>
      <w:r w:rsidRPr="001614EA">
        <w:rPr>
          <w:rFonts w:ascii="Times New Roman" w:hAnsi="Times New Roman" w:cs="Times New Roman"/>
          <w:sz w:val="28"/>
          <w:szCs w:val="28"/>
        </w:rPr>
        <w:t xml:space="preserve">Контактные данные МФЦ </w:t>
      </w:r>
      <w:r w:rsidR="00BD53DE">
        <w:rPr>
          <w:rFonts w:ascii="Times New Roman" w:hAnsi="Times New Roman" w:cs="Times New Roman"/>
          <w:sz w:val="28"/>
          <w:szCs w:val="28"/>
        </w:rPr>
        <w:t xml:space="preserve">г. </w:t>
      </w:r>
      <w:r w:rsidRPr="001614EA">
        <w:rPr>
          <w:rFonts w:ascii="Times New Roman" w:hAnsi="Times New Roman" w:cs="Times New Roman"/>
          <w:sz w:val="28"/>
          <w:szCs w:val="28"/>
        </w:rPr>
        <w:t>Тейков</w:t>
      </w:r>
      <w:r w:rsidR="00BD53DE">
        <w:rPr>
          <w:rFonts w:ascii="Times New Roman" w:hAnsi="Times New Roman" w:cs="Times New Roman"/>
          <w:sz w:val="28"/>
          <w:szCs w:val="28"/>
        </w:rPr>
        <w:t>о</w:t>
      </w:r>
    </w:p>
    <w:p w:rsidR="00600DB0" w:rsidRPr="00D37A45" w:rsidRDefault="00600DB0" w:rsidP="00600DB0">
      <w:pPr>
        <w:spacing w:after="0" w:line="240" w:lineRule="auto"/>
        <w:jc w:val="center"/>
        <w:rPr>
          <w:rFonts w:ascii="Times New Roman" w:hAnsi="Times New Roman" w:cs="Times New Roman"/>
          <w:sz w:val="24"/>
          <w:szCs w:val="24"/>
        </w:rPr>
      </w:pPr>
    </w:p>
    <w:tbl>
      <w:tblPr>
        <w:tblW w:w="9606" w:type="dxa"/>
        <w:tblLook w:val="04A0"/>
      </w:tblPr>
      <w:tblGrid>
        <w:gridCol w:w="2774"/>
        <w:gridCol w:w="2329"/>
        <w:gridCol w:w="1924"/>
        <w:gridCol w:w="2579"/>
      </w:tblGrid>
      <w:tr w:rsidR="00600DB0" w:rsidRPr="00D37A45" w:rsidTr="00DD36CB">
        <w:trPr>
          <w:trHeight w:val="557"/>
        </w:trPr>
        <w:tc>
          <w:tcPr>
            <w:tcW w:w="2774" w:type="dxa"/>
            <w:tcBorders>
              <w:top w:val="single" w:sz="4" w:space="0" w:color="auto"/>
              <w:left w:val="single" w:sz="4" w:space="0" w:color="auto"/>
              <w:bottom w:val="single" w:sz="4" w:space="0" w:color="auto"/>
              <w:right w:val="single" w:sz="4" w:space="0" w:color="auto"/>
            </w:tcBorders>
            <w:shd w:val="clear" w:color="auto" w:fill="auto"/>
            <w:hideMark/>
          </w:tcPr>
          <w:p w:rsidR="00600DB0" w:rsidRPr="00D37A45" w:rsidRDefault="00600DB0" w:rsidP="00DD36CB">
            <w:pPr>
              <w:spacing w:after="0" w:line="240" w:lineRule="auto"/>
              <w:jc w:val="center"/>
              <w:rPr>
                <w:rFonts w:ascii="Times New Roman" w:hAnsi="Times New Roman" w:cs="Times New Roman"/>
                <w:bCs/>
                <w:color w:val="000000"/>
                <w:sz w:val="24"/>
                <w:szCs w:val="24"/>
              </w:rPr>
            </w:pPr>
            <w:r w:rsidRPr="00D37A45">
              <w:rPr>
                <w:rFonts w:ascii="Times New Roman" w:hAnsi="Times New Roman" w:cs="Times New Roman"/>
                <w:bCs/>
                <w:color w:val="000000"/>
                <w:sz w:val="24"/>
                <w:szCs w:val="24"/>
              </w:rPr>
              <w:t>Наименование учреждения</w:t>
            </w:r>
          </w:p>
        </w:tc>
        <w:tc>
          <w:tcPr>
            <w:tcW w:w="2329" w:type="dxa"/>
            <w:tcBorders>
              <w:top w:val="single" w:sz="4" w:space="0" w:color="auto"/>
              <w:left w:val="nil"/>
              <w:bottom w:val="single" w:sz="4" w:space="0" w:color="auto"/>
              <w:right w:val="single" w:sz="4" w:space="0" w:color="auto"/>
            </w:tcBorders>
            <w:shd w:val="clear" w:color="auto" w:fill="auto"/>
            <w:hideMark/>
          </w:tcPr>
          <w:p w:rsidR="00600DB0" w:rsidRPr="00D37A45" w:rsidRDefault="00600DB0" w:rsidP="00DD36CB">
            <w:pPr>
              <w:spacing w:after="0" w:line="240" w:lineRule="auto"/>
              <w:jc w:val="center"/>
              <w:rPr>
                <w:rFonts w:ascii="Times New Roman" w:hAnsi="Times New Roman" w:cs="Times New Roman"/>
                <w:bCs/>
                <w:color w:val="000000"/>
                <w:sz w:val="24"/>
                <w:szCs w:val="24"/>
              </w:rPr>
            </w:pPr>
            <w:r w:rsidRPr="00D37A45">
              <w:rPr>
                <w:rFonts w:ascii="Times New Roman" w:hAnsi="Times New Roman" w:cs="Times New Roman"/>
                <w:bCs/>
                <w:color w:val="000000"/>
                <w:sz w:val="24"/>
                <w:szCs w:val="24"/>
              </w:rPr>
              <w:t>Адрес</w:t>
            </w:r>
          </w:p>
        </w:tc>
        <w:tc>
          <w:tcPr>
            <w:tcW w:w="1924" w:type="dxa"/>
            <w:tcBorders>
              <w:top w:val="single" w:sz="4" w:space="0" w:color="auto"/>
              <w:left w:val="nil"/>
              <w:bottom w:val="single" w:sz="4" w:space="0" w:color="auto"/>
              <w:right w:val="single" w:sz="4" w:space="0" w:color="auto"/>
            </w:tcBorders>
            <w:shd w:val="clear" w:color="auto" w:fill="auto"/>
            <w:hideMark/>
          </w:tcPr>
          <w:p w:rsidR="00600DB0" w:rsidRPr="00D37A45" w:rsidRDefault="00600DB0" w:rsidP="00DD36CB">
            <w:pPr>
              <w:spacing w:after="0" w:line="240" w:lineRule="auto"/>
              <w:jc w:val="center"/>
              <w:rPr>
                <w:rFonts w:ascii="Times New Roman" w:hAnsi="Times New Roman" w:cs="Times New Roman"/>
                <w:bCs/>
                <w:color w:val="000000"/>
                <w:sz w:val="24"/>
                <w:szCs w:val="24"/>
              </w:rPr>
            </w:pPr>
            <w:r w:rsidRPr="00D37A45">
              <w:rPr>
                <w:rFonts w:ascii="Times New Roman" w:hAnsi="Times New Roman" w:cs="Times New Roman"/>
                <w:bCs/>
                <w:color w:val="000000"/>
                <w:sz w:val="24"/>
                <w:szCs w:val="24"/>
              </w:rPr>
              <w:t>Номер телефона</w:t>
            </w:r>
          </w:p>
        </w:tc>
        <w:tc>
          <w:tcPr>
            <w:tcW w:w="2579" w:type="dxa"/>
            <w:tcBorders>
              <w:top w:val="single" w:sz="4" w:space="0" w:color="auto"/>
              <w:left w:val="nil"/>
              <w:bottom w:val="single" w:sz="4" w:space="0" w:color="auto"/>
              <w:right w:val="single" w:sz="4" w:space="0" w:color="auto"/>
            </w:tcBorders>
            <w:shd w:val="clear" w:color="auto" w:fill="auto"/>
            <w:hideMark/>
          </w:tcPr>
          <w:p w:rsidR="00600DB0" w:rsidRPr="00D37A45" w:rsidRDefault="00600DB0" w:rsidP="00DD36CB">
            <w:pPr>
              <w:spacing w:after="0" w:line="240" w:lineRule="auto"/>
              <w:jc w:val="center"/>
              <w:rPr>
                <w:rFonts w:ascii="Times New Roman" w:hAnsi="Times New Roman" w:cs="Times New Roman"/>
                <w:bCs/>
                <w:color w:val="000000"/>
                <w:sz w:val="24"/>
                <w:szCs w:val="24"/>
              </w:rPr>
            </w:pPr>
            <w:r w:rsidRPr="00D37A45">
              <w:rPr>
                <w:rFonts w:ascii="Times New Roman" w:hAnsi="Times New Roman" w:cs="Times New Roman"/>
                <w:bCs/>
                <w:color w:val="000000"/>
                <w:sz w:val="24"/>
                <w:szCs w:val="24"/>
              </w:rPr>
              <w:t>Адрес электронной почты</w:t>
            </w:r>
          </w:p>
        </w:tc>
      </w:tr>
      <w:tr w:rsidR="00600DB0" w:rsidRPr="00D37A45" w:rsidTr="00DD36CB">
        <w:trPr>
          <w:trHeight w:val="2063"/>
        </w:trPr>
        <w:tc>
          <w:tcPr>
            <w:tcW w:w="2774" w:type="dxa"/>
            <w:tcBorders>
              <w:top w:val="nil"/>
              <w:left w:val="single" w:sz="4" w:space="0" w:color="auto"/>
              <w:bottom w:val="single" w:sz="4" w:space="0" w:color="auto"/>
              <w:right w:val="single" w:sz="4" w:space="0" w:color="auto"/>
            </w:tcBorders>
            <w:shd w:val="clear" w:color="auto" w:fill="auto"/>
            <w:vAlign w:val="bottom"/>
            <w:hideMark/>
          </w:tcPr>
          <w:p w:rsidR="00600DB0" w:rsidRPr="00D37A45" w:rsidRDefault="00600DB0" w:rsidP="00DD36CB">
            <w:pPr>
              <w:spacing w:after="0" w:line="240" w:lineRule="auto"/>
              <w:rPr>
                <w:rFonts w:ascii="Times New Roman" w:hAnsi="Times New Roman" w:cs="Times New Roman"/>
                <w:bCs/>
                <w:color w:val="000000"/>
                <w:sz w:val="24"/>
                <w:szCs w:val="24"/>
              </w:rPr>
            </w:pPr>
            <w:r w:rsidRPr="00D37A45">
              <w:rPr>
                <w:rFonts w:ascii="Times New Roman" w:hAnsi="Times New Roman" w:cs="Times New Roman"/>
                <w:bCs/>
                <w:color w:val="000000"/>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gramStart"/>
            <w:r w:rsidRPr="00D37A45">
              <w:rPr>
                <w:rFonts w:ascii="Times New Roman" w:hAnsi="Times New Roman" w:cs="Times New Roman"/>
                <w:bCs/>
                <w:color w:val="000000"/>
                <w:sz w:val="24"/>
                <w:szCs w:val="24"/>
              </w:rPr>
              <w:t>г</w:t>
            </w:r>
            <w:proofErr w:type="gramEnd"/>
            <w:r w:rsidRPr="00D37A45">
              <w:rPr>
                <w:rFonts w:ascii="Times New Roman" w:hAnsi="Times New Roman" w:cs="Times New Roman"/>
                <w:bCs/>
                <w:color w:val="000000"/>
                <w:sz w:val="24"/>
                <w:szCs w:val="24"/>
              </w:rPr>
              <w:t>. Тейково</w:t>
            </w:r>
          </w:p>
        </w:tc>
        <w:tc>
          <w:tcPr>
            <w:tcW w:w="2329" w:type="dxa"/>
            <w:tcBorders>
              <w:top w:val="nil"/>
              <w:left w:val="nil"/>
              <w:bottom w:val="single" w:sz="4" w:space="0" w:color="auto"/>
              <w:right w:val="single" w:sz="4" w:space="0" w:color="auto"/>
            </w:tcBorders>
            <w:shd w:val="clear" w:color="auto" w:fill="auto"/>
            <w:vAlign w:val="center"/>
            <w:hideMark/>
          </w:tcPr>
          <w:p w:rsidR="00600DB0" w:rsidRPr="00D37A45" w:rsidRDefault="00600DB0" w:rsidP="00DD36CB">
            <w:pPr>
              <w:spacing w:after="0" w:line="240" w:lineRule="auto"/>
              <w:jc w:val="center"/>
              <w:rPr>
                <w:rFonts w:ascii="Times New Roman" w:hAnsi="Times New Roman" w:cs="Times New Roman"/>
                <w:color w:val="000000"/>
                <w:sz w:val="24"/>
                <w:szCs w:val="24"/>
              </w:rPr>
            </w:pPr>
            <w:r w:rsidRPr="00D37A45">
              <w:rPr>
                <w:rFonts w:ascii="Times New Roman" w:hAnsi="Times New Roman" w:cs="Times New Roman"/>
                <w:color w:val="000000"/>
                <w:sz w:val="24"/>
                <w:szCs w:val="24"/>
              </w:rPr>
              <w:t xml:space="preserve">Ивановская область, </w:t>
            </w:r>
            <w:proofErr w:type="gramStart"/>
            <w:r w:rsidRPr="00D37A45">
              <w:rPr>
                <w:rFonts w:ascii="Times New Roman" w:hAnsi="Times New Roman" w:cs="Times New Roman"/>
                <w:color w:val="000000"/>
                <w:sz w:val="24"/>
                <w:szCs w:val="24"/>
              </w:rPr>
              <w:t>г</w:t>
            </w:r>
            <w:proofErr w:type="gramEnd"/>
            <w:r w:rsidRPr="00D37A45">
              <w:rPr>
                <w:rFonts w:ascii="Times New Roman" w:hAnsi="Times New Roman" w:cs="Times New Roman"/>
                <w:color w:val="000000"/>
                <w:sz w:val="24"/>
                <w:szCs w:val="24"/>
              </w:rPr>
              <w:t>. Тейково, ул. Станционная, д. 11</w:t>
            </w:r>
          </w:p>
        </w:tc>
        <w:tc>
          <w:tcPr>
            <w:tcW w:w="1924" w:type="dxa"/>
            <w:tcBorders>
              <w:top w:val="nil"/>
              <w:left w:val="nil"/>
              <w:bottom w:val="single" w:sz="4" w:space="0" w:color="auto"/>
              <w:right w:val="single" w:sz="4" w:space="0" w:color="auto"/>
            </w:tcBorders>
            <w:shd w:val="clear" w:color="auto" w:fill="auto"/>
            <w:vAlign w:val="center"/>
            <w:hideMark/>
          </w:tcPr>
          <w:p w:rsidR="00600DB0" w:rsidRPr="00D37A45" w:rsidRDefault="00600DB0" w:rsidP="00DD36CB">
            <w:pPr>
              <w:spacing w:after="0" w:line="240" w:lineRule="auto"/>
              <w:jc w:val="center"/>
              <w:rPr>
                <w:rFonts w:ascii="Times New Roman" w:hAnsi="Times New Roman" w:cs="Times New Roman"/>
                <w:color w:val="000000"/>
                <w:sz w:val="24"/>
                <w:szCs w:val="24"/>
              </w:rPr>
            </w:pPr>
            <w:r w:rsidRPr="00D37A45">
              <w:rPr>
                <w:rFonts w:ascii="Times New Roman" w:hAnsi="Times New Roman" w:cs="Times New Roman"/>
                <w:color w:val="000000"/>
                <w:sz w:val="24"/>
                <w:szCs w:val="24"/>
              </w:rPr>
              <w:t>8(49343)4-15-20   8(49343)4-15-72</w:t>
            </w:r>
          </w:p>
        </w:tc>
        <w:tc>
          <w:tcPr>
            <w:tcW w:w="2579" w:type="dxa"/>
            <w:tcBorders>
              <w:top w:val="nil"/>
              <w:left w:val="nil"/>
              <w:bottom w:val="single" w:sz="4" w:space="0" w:color="auto"/>
              <w:right w:val="single" w:sz="4" w:space="0" w:color="auto"/>
            </w:tcBorders>
            <w:shd w:val="clear" w:color="auto" w:fill="auto"/>
            <w:vAlign w:val="center"/>
            <w:hideMark/>
          </w:tcPr>
          <w:p w:rsidR="00600DB0" w:rsidRPr="00D37A45" w:rsidRDefault="00073674" w:rsidP="00DD36CB">
            <w:pPr>
              <w:spacing w:after="0" w:line="240" w:lineRule="auto"/>
              <w:jc w:val="center"/>
              <w:rPr>
                <w:rFonts w:ascii="Times New Roman" w:hAnsi="Times New Roman" w:cs="Times New Roman"/>
                <w:color w:val="0563C1"/>
                <w:sz w:val="24"/>
                <w:szCs w:val="24"/>
                <w:u w:val="single"/>
              </w:rPr>
            </w:pPr>
            <w:hyperlink r:id="rId17" w:history="1">
              <w:r w:rsidR="00600DB0" w:rsidRPr="00D37A45">
                <w:rPr>
                  <w:rFonts w:ascii="Times New Roman" w:hAnsi="Times New Roman" w:cs="Times New Roman"/>
                  <w:color w:val="0563C1"/>
                  <w:sz w:val="24"/>
                  <w:szCs w:val="24"/>
                  <w:u w:val="single"/>
                </w:rPr>
                <w:t>mbu.mfc@mail.ru</w:t>
              </w:r>
            </w:hyperlink>
          </w:p>
        </w:tc>
      </w:tr>
    </w:tbl>
    <w:p w:rsidR="00600DB0" w:rsidRDefault="00600DB0" w:rsidP="00600DB0">
      <w:pPr>
        <w:spacing w:after="0" w:line="240" w:lineRule="auto"/>
        <w:ind w:left="4678"/>
        <w:rPr>
          <w:rFonts w:ascii="Times New Roman" w:hAnsi="Times New Roman" w:cs="Times New Roman"/>
          <w:sz w:val="24"/>
          <w:szCs w:val="24"/>
        </w:rPr>
      </w:pPr>
    </w:p>
    <w:p w:rsidR="00600DB0" w:rsidRDefault="00600DB0" w:rsidP="00600DB0">
      <w:pPr>
        <w:spacing w:after="0" w:line="240" w:lineRule="auto"/>
        <w:ind w:left="4678"/>
        <w:rPr>
          <w:rFonts w:ascii="Times New Roman" w:hAnsi="Times New Roman" w:cs="Times New Roman"/>
          <w:sz w:val="24"/>
          <w:szCs w:val="24"/>
        </w:rPr>
      </w:pPr>
    </w:p>
    <w:p w:rsidR="00600DB0" w:rsidRDefault="00600DB0" w:rsidP="00600DB0">
      <w:pPr>
        <w:spacing w:after="0" w:line="240" w:lineRule="auto"/>
        <w:ind w:left="4678"/>
        <w:rPr>
          <w:rFonts w:ascii="Times New Roman" w:hAnsi="Times New Roman" w:cs="Times New Roman"/>
          <w:sz w:val="24"/>
          <w:szCs w:val="24"/>
        </w:rPr>
      </w:pPr>
    </w:p>
    <w:p w:rsidR="00600DB0" w:rsidRDefault="00600DB0" w:rsidP="00600DB0">
      <w:pPr>
        <w:spacing w:after="0" w:line="240" w:lineRule="auto"/>
        <w:ind w:left="4678"/>
        <w:rPr>
          <w:rFonts w:ascii="Times New Roman" w:hAnsi="Times New Roman" w:cs="Times New Roman"/>
          <w:sz w:val="24"/>
          <w:szCs w:val="24"/>
        </w:rPr>
      </w:pPr>
    </w:p>
    <w:p w:rsidR="00600DB0" w:rsidRDefault="00600DB0" w:rsidP="00600DB0">
      <w:pPr>
        <w:spacing w:after="0" w:line="240" w:lineRule="auto"/>
        <w:ind w:left="4678"/>
        <w:rPr>
          <w:rFonts w:ascii="Times New Roman" w:hAnsi="Times New Roman" w:cs="Times New Roman"/>
          <w:sz w:val="24"/>
          <w:szCs w:val="24"/>
        </w:rPr>
      </w:pPr>
    </w:p>
    <w:p w:rsidR="00600DB0" w:rsidRDefault="00600DB0" w:rsidP="00600DB0">
      <w:pPr>
        <w:spacing w:after="0" w:line="240" w:lineRule="auto"/>
        <w:ind w:left="4678"/>
        <w:rPr>
          <w:rFonts w:ascii="Times New Roman" w:hAnsi="Times New Roman" w:cs="Times New Roman"/>
          <w:sz w:val="24"/>
          <w:szCs w:val="24"/>
        </w:rPr>
      </w:pPr>
    </w:p>
    <w:p w:rsidR="00600DB0" w:rsidRDefault="00600DB0" w:rsidP="00600DB0">
      <w:pPr>
        <w:spacing w:after="0" w:line="240" w:lineRule="auto"/>
        <w:ind w:left="4678"/>
        <w:rPr>
          <w:rFonts w:ascii="Times New Roman" w:hAnsi="Times New Roman" w:cs="Times New Roman"/>
          <w:sz w:val="24"/>
          <w:szCs w:val="24"/>
        </w:rPr>
      </w:pPr>
    </w:p>
    <w:p w:rsidR="00600DB0" w:rsidRDefault="00600DB0" w:rsidP="00600DB0">
      <w:pPr>
        <w:spacing w:after="0" w:line="240" w:lineRule="auto"/>
        <w:ind w:left="4678"/>
        <w:rPr>
          <w:rFonts w:ascii="Times New Roman" w:hAnsi="Times New Roman" w:cs="Times New Roman"/>
          <w:sz w:val="24"/>
          <w:szCs w:val="24"/>
        </w:rPr>
      </w:pPr>
    </w:p>
    <w:p w:rsidR="004B2727" w:rsidRDefault="004B2727" w:rsidP="004B2727">
      <w:pPr>
        <w:widowControl w:val="0"/>
        <w:autoSpaceDE w:val="0"/>
        <w:autoSpaceDN w:val="0"/>
        <w:adjustRightInd w:val="0"/>
        <w:spacing w:after="0" w:line="240" w:lineRule="auto"/>
        <w:jc w:val="center"/>
        <w:outlineLvl w:val="1"/>
        <w:rPr>
          <w:sz w:val="28"/>
          <w:szCs w:val="28"/>
        </w:rPr>
        <w:sectPr w:rsidR="004B2727" w:rsidSect="001614EA">
          <w:pgSz w:w="11905" w:h="16838"/>
          <w:pgMar w:top="709" w:right="850" w:bottom="1134" w:left="1276" w:header="720" w:footer="720" w:gutter="0"/>
          <w:cols w:space="720"/>
          <w:noEndnote/>
        </w:sectPr>
      </w:pPr>
      <w:r>
        <w:rPr>
          <w:sz w:val="28"/>
          <w:szCs w:val="28"/>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6"/>
        <w:gridCol w:w="4464"/>
      </w:tblGrid>
      <w:tr w:rsidR="00FB20CB" w:rsidTr="00FB20CB">
        <w:tc>
          <w:tcPr>
            <w:tcW w:w="9889" w:type="dxa"/>
          </w:tcPr>
          <w:p w:rsidR="00FB20CB" w:rsidRDefault="00FB20CB" w:rsidP="004B2727">
            <w:pPr>
              <w:widowControl w:val="0"/>
              <w:autoSpaceDE w:val="0"/>
              <w:autoSpaceDN w:val="0"/>
              <w:adjustRightInd w:val="0"/>
              <w:jc w:val="center"/>
              <w:outlineLvl w:val="1"/>
              <w:rPr>
                <w:rFonts w:ascii="Times New Roman" w:hAnsi="Times New Roman" w:cs="Times New Roman"/>
                <w:sz w:val="28"/>
                <w:szCs w:val="28"/>
              </w:rPr>
            </w:pPr>
          </w:p>
        </w:tc>
        <w:tc>
          <w:tcPr>
            <w:tcW w:w="5322" w:type="dxa"/>
          </w:tcPr>
          <w:p w:rsidR="00FB20CB" w:rsidRPr="004B2727" w:rsidRDefault="00FB20CB" w:rsidP="00FB20CB">
            <w:pPr>
              <w:widowControl w:val="0"/>
              <w:autoSpaceDE w:val="0"/>
              <w:autoSpaceDN w:val="0"/>
              <w:adjustRightInd w:val="0"/>
              <w:outlineLvl w:val="1"/>
              <w:rPr>
                <w:rFonts w:ascii="Times New Roman" w:hAnsi="Times New Roman" w:cs="Times New Roman"/>
                <w:sz w:val="28"/>
                <w:szCs w:val="28"/>
              </w:rPr>
            </w:pPr>
            <w:r w:rsidRPr="004B2727">
              <w:rPr>
                <w:rFonts w:ascii="Times New Roman" w:hAnsi="Times New Roman" w:cs="Times New Roman"/>
                <w:sz w:val="28"/>
                <w:szCs w:val="28"/>
              </w:rPr>
              <w:t>Приложение 2</w:t>
            </w:r>
          </w:p>
          <w:p w:rsidR="00FB20CB" w:rsidRPr="004B2727" w:rsidRDefault="00FB20CB" w:rsidP="00FB20CB">
            <w:pPr>
              <w:widowControl w:val="0"/>
              <w:autoSpaceDE w:val="0"/>
              <w:autoSpaceDN w:val="0"/>
              <w:adjustRightInd w:val="0"/>
              <w:rPr>
                <w:rFonts w:ascii="Times New Roman" w:hAnsi="Times New Roman" w:cs="Times New Roman"/>
                <w:sz w:val="28"/>
                <w:szCs w:val="28"/>
              </w:rPr>
            </w:pPr>
            <w:r w:rsidRPr="004B2727">
              <w:rPr>
                <w:rFonts w:ascii="Times New Roman" w:hAnsi="Times New Roman" w:cs="Times New Roman"/>
                <w:sz w:val="28"/>
                <w:szCs w:val="28"/>
              </w:rPr>
              <w:t>к административному регламенту</w:t>
            </w:r>
          </w:p>
          <w:p w:rsidR="00FB20CB" w:rsidRDefault="00FB20CB" w:rsidP="00FB20CB">
            <w:pPr>
              <w:widowControl w:val="0"/>
              <w:autoSpaceDE w:val="0"/>
              <w:autoSpaceDN w:val="0"/>
              <w:adjustRightInd w:val="0"/>
              <w:rPr>
                <w:rFonts w:ascii="Times New Roman" w:hAnsi="Times New Roman" w:cs="Times New Roman"/>
                <w:sz w:val="28"/>
                <w:szCs w:val="28"/>
              </w:rPr>
            </w:pPr>
            <w:r w:rsidRPr="004B2727">
              <w:rPr>
                <w:rFonts w:ascii="Times New Roman" w:hAnsi="Times New Roman" w:cs="Times New Roman"/>
                <w:sz w:val="28"/>
                <w:szCs w:val="28"/>
              </w:rPr>
              <w:t>предоставления муниципальной услуги</w:t>
            </w:r>
          </w:p>
        </w:tc>
      </w:tr>
    </w:tbl>
    <w:p w:rsidR="004B2727" w:rsidRPr="007F0E5D" w:rsidRDefault="004B2727" w:rsidP="004B2727">
      <w:pPr>
        <w:widowControl w:val="0"/>
        <w:autoSpaceDE w:val="0"/>
        <w:autoSpaceDN w:val="0"/>
        <w:adjustRightInd w:val="0"/>
        <w:spacing w:after="0" w:line="240" w:lineRule="auto"/>
        <w:ind w:firstLine="540"/>
        <w:jc w:val="both"/>
        <w:rPr>
          <w:rFonts w:ascii="Calibri" w:hAnsi="Calibri" w:cs="Calibri"/>
        </w:rPr>
      </w:pPr>
    </w:p>
    <w:p w:rsidR="004B2727" w:rsidRPr="00C31ADB" w:rsidRDefault="004B2727" w:rsidP="004B2727">
      <w:pPr>
        <w:widowControl w:val="0"/>
        <w:autoSpaceDE w:val="0"/>
        <w:autoSpaceDN w:val="0"/>
        <w:adjustRightInd w:val="0"/>
        <w:spacing w:after="0" w:line="240" w:lineRule="auto"/>
        <w:jc w:val="center"/>
        <w:rPr>
          <w:rFonts w:ascii="Times New Roman" w:hAnsi="Times New Roman" w:cs="Times New Roman"/>
          <w:sz w:val="24"/>
          <w:szCs w:val="24"/>
        </w:rPr>
      </w:pPr>
      <w:r w:rsidRPr="00C31ADB">
        <w:rPr>
          <w:rFonts w:ascii="Times New Roman" w:hAnsi="Times New Roman" w:cs="Times New Roman"/>
          <w:sz w:val="24"/>
          <w:szCs w:val="24"/>
        </w:rPr>
        <w:t>БЛОК-СХЕМА</w:t>
      </w:r>
    </w:p>
    <w:p w:rsidR="004B2727" w:rsidRDefault="004B2727" w:rsidP="004B2727">
      <w:pPr>
        <w:widowControl w:val="0"/>
        <w:autoSpaceDE w:val="0"/>
        <w:autoSpaceDN w:val="0"/>
        <w:adjustRightInd w:val="0"/>
        <w:spacing w:after="0" w:line="240" w:lineRule="auto"/>
        <w:jc w:val="center"/>
        <w:rPr>
          <w:rFonts w:ascii="Times New Roman" w:hAnsi="Times New Roman" w:cs="Times New Roman"/>
          <w:sz w:val="24"/>
          <w:szCs w:val="24"/>
        </w:rPr>
      </w:pPr>
      <w:r w:rsidRPr="00C31ADB">
        <w:rPr>
          <w:rFonts w:ascii="Times New Roman" w:hAnsi="Times New Roman" w:cs="Times New Roman"/>
          <w:sz w:val="24"/>
          <w:szCs w:val="24"/>
        </w:rPr>
        <w:t>предоставления муниципальной услуги</w:t>
      </w:r>
    </w:p>
    <w:p w:rsidR="007E51D6" w:rsidRPr="001614EA" w:rsidRDefault="007E51D6" w:rsidP="001614EA">
      <w:pPr>
        <w:spacing w:after="0" w:line="240" w:lineRule="auto"/>
        <w:rPr>
          <w:sz w:val="28"/>
          <w:szCs w:val="28"/>
        </w:rPr>
      </w:pPr>
    </w:p>
    <w:tbl>
      <w:tblPr>
        <w:tblStyle w:val="af1"/>
        <w:tblW w:w="10064" w:type="dxa"/>
        <w:tblInd w:w="817" w:type="dxa"/>
        <w:tblLook w:val="04A0"/>
      </w:tblPr>
      <w:tblGrid>
        <w:gridCol w:w="10064"/>
      </w:tblGrid>
      <w:tr w:rsidR="004B2727" w:rsidRPr="008E2BAE" w:rsidTr="008E2BAE">
        <w:tc>
          <w:tcPr>
            <w:tcW w:w="10064" w:type="dxa"/>
          </w:tcPr>
          <w:p w:rsidR="004B2727" w:rsidRPr="008E2BAE" w:rsidRDefault="00073674" w:rsidP="00120D6D">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149" type="#_x0000_t32" style="position:absolute;left:0;text-align:left;margin-left:437.45pt;margin-top:11.9pt;width:0;height:18.75pt;z-index:251743232" o:connectortype="straight">
                  <v:stroke endarrow="block"/>
                </v:shape>
              </w:pict>
            </w:r>
            <w:r>
              <w:rPr>
                <w:rFonts w:ascii="Times New Roman" w:hAnsi="Times New Roman" w:cs="Times New Roman"/>
                <w:noProof/>
                <w:sz w:val="24"/>
                <w:szCs w:val="24"/>
                <w:lang w:eastAsia="ru-RU"/>
              </w:rPr>
              <w:pict>
                <v:shape id="_x0000_s1089" type="#_x0000_t32" style="position:absolute;left:0;text-align:left;margin-left:321.45pt;margin-top:11.9pt;width:0;height:18.75pt;z-index:251701248" o:connectortype="straight">
                  <v:stroke endarrow="block"/>
                </v:shape>
              </w:pict>
            </w:r>
            <w:r>
              <w:rPr>
                <w:rFonts w:ascii="Times New Roman" w:hAnsi="Times New Roman" w:cs="Times New Roman"/>
                <w:noProof/>
                <w:sz w:val="24"/>
                <w:szCs w:val="24"/>
                <w:lang w:eastAsia="ru-RU"/>
              </w:rPr>
              <w:pict>
                <v:shape id="_x0000_s1088" type="#_x0000_t32" style="position:absolute;left:0;text-align:left;margin-left:196.05pt;margin-top:11.9pt;width:0;height:18.75pt;z-index:251700224" o:connectortype="straight">
                  <v:stroke endarrow="block"/>
                </v:shape>
              </w:pict>
            </w:r>
            <w:r>
              <w:rPr>
                <w:rFonts w:ascii="Times New Roman" w:hAnsi="Times New Roman" w:cs="Times New Roman"/>
                <w:noProof/>
                <w:sz w:val="24"/>
                <w:szCs w:val="24"/>
                <w:lang w:eastAsia="ru-RU"/>
              </w:rPr>
              <w:pict>
                <v:shape id="_x0000_s1087" type="#_x0000_t32" style="position:absolute;left:0;text-align:left;margin-left:52.2pt;margin-top:11.9pt;width:0;height:18.75pt;z-index:251699200" o:connectortype="straight">
                  <v:stroke endarrow="block"/>
                </v:shape>
              </w:pict>
            </w:r>
            <w:r>
              <w:rPr>
                <w:rFonts w:ascii="Times New Roman" w:hAnsi="Times New Roman" w:cs="Times New Roman"/>
                <w:noProof/>
                <w:sz w:val="24"/>
                <w:szCs w:val="24"/>
                <w:lang w:eastAsia="ru-RU"/>
              </w:rPr>
              <w:pict>
                <v:shape id="_x0000_s1090" type="#_x0000_t32" style="position:absolute;left:0;text-align:left;margin-left:614.45pt;margin-top:11.9pt;width:.75pt;height:18.75pt;z-index:251702272" o:connectortype="straight">
                  <v:stroke endarrow="block"/>
                </v:shape>
              </w:pict>
            </w:r>
            <w:r w:rsidR="00120D6D" w:rsidRPr="008E2BAE">
              <w:rPr>
                <w:rFonts w:ascii="Times New Roman" w:hAnsi="Times New Roman" w:cs="Times New Roman"/>
                <w:sz w:val="24"/>
                <w:szCs w:val="24"/>
              </w:rPr>
              <w:t>Обращение заявителя за предоставлением муниципальной услуги</w:t>
            </w:r>
          </w:p>
        </w:tc>
      </w:tr>
    </w:tbl>
    <w:p w:rsidR="000808C0" w:rsidRPr="008E2BAE" w:rsidRDefault="000808C0" w:rsidP="004B2727">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af1"/>
        <w:tblW w:w="0" w:type="auto"/>
        <w:tblInd w:w="1101" w:type="dxa"/>
        <w:tblLook w:val="04A0"/>
      </w:tblPr>
      <w:tblGrid>
        <w:gridCol w:w="1842"/>
        <w:gridCol w:w="851"/>
        <w:gridCol w:w="1984"/>
        <w:gridCol w:w="851"/>
        <w:gridCol w:w="1559"/>
        <w:gridCol w:w="709"/>
        <w:gridCol w:w="1559"/>
      </w:tblGrid>
      <w:tr w:rsidR="000808C0" w:rsidRPr="008E2BAE" w:rsidTr="003070D5">
        <w:tc>
          <w:tcPr>
            <w:tcW w:w="1842" w:type="dxa"/>
          </w:tcPr>
          <w:p w:rsidR="000808C0" w:rsidRPr="008E2BAE" w:rsidRDefault="000808C0" w:rsidP="004B2727">
            <w:pPr>
              <w:widowControl w:val="0"/>
              <w:autoSpaceDE w:val="0"/>
              <w:autoSpaceDN w:val="0"/>
              <w:adjustRightInd w:val="0"/>
              <w:jc w:val="center"/>
              <w:rPr>
                <w:rFonts w:ascii="Times New Roman" w:hAnsi="Times New Roman" w:cs="Times New Roman"/>
                <w:sz w:val="24"/>
                <w:szCs w:val="24"/>
              </w:rPr>
            </w:pPr>
            <w:r w:rsidRPr="008E2BAE">
              <w:rPr>
                <w:rFonts w:ascii="Times New Roman" w:hAnsi="Times New Roman" w:cs="Times New Roman"/>
                <w:sz w:val="24"/>
                <w:szCs w:val="24"/>
              </w:rPr>
              <w:t>администрация</w:t>
            </w:r>
          </w:p>
        </w:tc>
        <w:tc>
          <w:tcPr>
            <w:tcW w:w="851" w:type="dxa"/>
            <w:tcBorders>
              <w:top w:val="nil"/>
              <w:bottom w:val="nil"/>
            </w:tcBorders>
          </w:tcPr>
          <w:p w:rsidR="000808C0" w:rsidRPr="008E2BAE" w:rsidRDefault="000808C0" w:rsidP="004B2727">
            <w:pPr>
              <w:widowControl w:val="0"/>
              <w:autoSpaceDE w:val="0"/>
              <w:autoSpaceDN w:val="0"/>
              <w:adjustRightInd w:val="0"/>
              <w:jc w:val="center"/>
              <w:rPr>
                <w:rFonts w:ascii="Times New Roman" w:hAnsi="Times New Roman" w:cs="Times New Roman"/>
                <w:sz w:val="24"/>
                <w:szCs w:val="24"/>
              </w:rPr>
            </w:pPr>
          </w:p>
        </w:tc>
        <w:tc>
          <w:tcPr>
            <w:tcW w:w="1984" w:type="dxa"/>
          </w:tcPr>
          <w:p w:rsidR="000808C0" w:rsidRPr="008E2BAE" w:rsidRDefault="000808C0" w:rsidP="004B2727">
            <w:pPr>
              <w:widowControl w:val="0"/>
              <w:autoSpaceDE w:val="0"/>
              <w:autoSpaceDN w:val="0"/>
              <w:adjustRightInd w:val="0"/>
              <w:jc w:val="center"/>
              <w:rPr>
                <w:rFonts w:ascii="Times New Roman" w:hAnsi="Times New Roman" w:cs="Times New Roman"/>
                <w:sz w:val="24"/>
                <w:szCs w:val="24"/>
              </w:rPr>
            </w:pPr>
            <w:r w:rsidRPr="008E2BAE">
              <w:rPr>
                <w:rFonts w:ascii="Times New Roman" w:hAnsi="Times New Roman" w:cs="Times New Roman"/>
                <w:sz w:val="24"/>
                <w:szCs w:val="24"/>
              </w:rPr>
              <w:t>по почте в администрацию</w:t>
            </w:r>
          </w:p>
        </w:tc>
        <w:tc>
          <w:tcPr>
            <w:tcW w:w="851" w:type="dxa"/>
            <w:tcBorders>
              <w:top w:val="nil"/>
              <w:bottom w:val="nil"/>
            </w:tcBorders>
          </w:tcPr>
          <w:p w:rsidR="000808C0" w:rsidRPr="008E2BAE" w:rsidRDefault="000808C0" w:rsidP="004B2727">
            <w:pPr>
              <w:widowControl w:val="0"/>
              <w:autoSpaceDE w:val="0"/>
              <w:autoSpaceDN w:val="0"/>
              <w:adjustRightInd w:val="0"/>
              <w:jc w:val="center"/>
              <w:rPr>
                <w:rFonts w:ascii="Times New Roman" w:hAnsi="Times New Roman" w:cs="Times New Roman"/>
                <w:sz w:val="24"/>
                <w:szCs w:val="24"/>
              </w:rPr>
            </w:pPr>
          </w:p>
        </w:tc>
        <w:tc>
          <w:tcPr>
            <w:tcW w:w="1559" w:type="dxa"/>
          </w:tcPr>
          <w:p w:rsidR="000808C0" w:rsidRPr="008E2BAE" w:rsidRDefault="000808C0" w:rsidP="004B2727">
            <w:pPr>
              <w:widowControl w:val="0"/>
              <w:autoSpaceDE w:val="0"/>
              <w:autoSpaceDN w:val="0"/>
              <w:adjustRightInd w:val="0"/>
              <w:jc w:val="center"/>
              <w:rPr>
                <w:rFonts w:ascii="Times New Roman" w:hAnsi="Times New Roman" w:cs="Times New Roman"/>
                <w:sz w:val="24"/>
                <w:szCs w:val="24"/>
              </w:rPr>
            </w:pPr>
            <w:r w:rsidRPr="008E2BAE">
              <w:rPr>
                <w:rFonts w:ascii="Times New Roman" w:hAnsi="Times New Roman" w:cs="Times New Roman"/>
                <w:sz w:val="24"/>
                <w:szCs w:val="24"/>
              </w:rPr>
              <w:t>МФЦ</w:t>
            </w:r>
          </w:p>
        </w:tc>
        <w:tc>
          <w:tcPr>
            <w:tcW w:w="709" w:type="dxa"/>
            <w:tcBorders>
              <w:top w:val="nil"/>
              <w:bottom w:val="nil"/>
            </w:tcBorders>
          </w:tcPr>
          <w:p w:rsidR="000808C0" w:rsidRPr="008E2BAE" w:rsidRDefault="000808C0" w:rsidP="004B2727">
            <w:pPr>
              <w:widowControl w:val="0"/>
              <w:autoSpaceDE w:val="0"/>
              <w:autoSpaceDN w:val="0"/>
              <w:adjustRightInd w:val="0"/>
              <w:jc w:val="center"/>
              <w:rPr>
                <w:rFonts w:ascii="Times New Roman" w:hAnsi="Times New Roman" w:cs="Times New Roman"/>
                <w:sz w:val="24"/>
                <w:szCs w:val="24"/>
              </w:rPr>
            </w:pPr>
          </w:p>
        </w:tc>
        <w:tc>
          <w:tcPr>
            <w:tcW w:w="1559" w:type="dxa"/>
          </w:tcPr>
          <w:p w:rsidR="000808C0" w:rsidRPr="008E2BAE" w:rsidRDefault="000808C0" w:rsidP="004B2727">
            <w:pPr>
              <w:widowControl w:val="0"/>
              <w:autoSpaceDE w:val="0"/>
              <w:autoSpaceDN w:val="0"/>
              <w:adjustRightInd w:val="0"/>
              <w:jc w:val="center"/>
              <w:rPr>
                <w:rFonts w:ascii="Times New Roman" w:hAnsi="Times New Roman" w:cs="Times New Roman"/>
                <w:sz w:val="24"/>
                <w:szCs w:val="24"/>
              </w:rPr>
            </w:pPr>
            <w:r w:rsidRPr="008E2BAE">
              <w:rPr>
                <w:rFonts w:ascii="Times New Roman" w:hAnsi="Times New Roman" w:cs="Times New Roman"/>
                <w:sz w:val="24"/>
                <w:szCs w:val="24"/>
              </w:rPr>
              <w:t>ПГУ/ЕПГУ</w:t>
            </w:r>
          </w:p>
        </w:tc>
      </w:tr>
    </w:tbl>
    <w:p w:rsidR="006249DA" w:rsidRPr="008E2BAE" w:rsidRDefault="00073674" w:rsidP="006249DA">
      <w:pPr>
        <w:widowControl w:val="0"/>
        <w:tabs>
          <w:tab w:val="left" w:pos="255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109" type="#_x0000_t32" style="position:absolute;margin-left:362.3pt;margin-top:.9pt;width:0;height:13.5pt;z-index:251715584;mso-position-horizontal-relative:text;mso-position-vertical-relative:text" o:connectortype="straight"/>
        </w:pict>
      </w:r>
      <w:r>
        <w:rPr>
          <w:rFonts w:ascii="Times New Roman" w:hAnsi="Times New Roman" w:cs="Times New Roman"/>
          <w:noProof/>
          <w:sz w:val="24"/>
          <w:szCs w:val="24"/>
          <w:lang w:eastAsia="ru-RU"/>
        </w:rPr>
        <w:pict>
          <v:shape id="_x0000_s1151" type="#_x0000_t32" style="position:absolute;margin-left:236.9pt;margin-top:.9pt;width:0;height:13.5pt;z-index:251744256;mso-position-horizontal-relative:text;mso-position-vertical-relative:text" o:connectortype="straight"/>
        </w:pict>
      </w:r>
      <w:r>
        <w:rPr>
          <w:rFonts w:ascii="Times New Roman" w:hAnsi="Times New Roman" w:cs="Times New Roman"/>
          <w:noProof/>
          <w:sz w:val="24"/>
          <w:szCs w:val="24"/>
          <w:lang w:eastAsia="ru-RU"/>
        </w:rPr>
        <w:pict>
          <v:shape id="_x0000_s1114" type="#_x0000_t32" style="position:absolute;margin-left:126.55pt;margin-top:.9pt;width:0;height:69.85pt;z-index:251720704;mso-position-horizontal-relative:text;mso-position-vertical-relative:text" o:connectortype="straight"/>
        </w:pict>
      </w:r>
      <w:r>
        <w:rPr>
          <w:rFonts w:ascii="Times New Roman" w:hAnsi="Times New Roman" w:cs="Times New Roman"/>
          <w:noProof/>
          <w:sz w:val="24"/>
          <w:szCs w:val="24"/>
          <w:lang w:eastAsia="ru-RU"/>
        </w:rPr>
        <w:pict>
          <v:shape id="_x0000_s1113" type="#_x0000_t32" style="position:absolute;margin-left:491.2pt;margin-top:.9pt;width:0;height:13.5pt;z-index:251719680;mso-position-horizontal-relative:text;mso-position-vertical-relative:text" o:connectortype="straight"/>
        </w:pict>
      </w:r>
      <w:r>
        <w:rPr>
          <w:rFonts w:ascii="Times New Roman" w:hAnsi="Times New Roman" w:cs="Times New Roman"/>
          <w:noProof/>
          <w:sz w:val="24"/>
          <w:szCs w:val="24"/>
          <w:lang w:eastAsia="ru-RU"/>
        </w:rPr>
        <w:pict>
          <v:shape id="_x0000_s1110" type="#_x0000_t32" style="position:absolute;margin-left:661.3pt;margin-top:.9pt;width:0;height:13.5pt;z-index:251716608;mso-position-horizontal-relative:text;mso-position-vertical-relative:text" o:connectortype="straight"/>
        </w:pict>
      </w:r>
      <w:r w:rsidR="006249DA" w:rsidRPr="008E2BAE">
        <w:rPr>
          <w:rFonts w:ascii="Times New Roman" w:hAnsi="Times New Roman" w:cs="Times New Roman"/>
          <w:sz w:val="24"/>
          <w:szCs w:val="24"/>
        </w:rPr>
        <w:tab/>
      </w:r>
    </w:p>
    <w:p w:rsidR="00665107" w:rsidRPr="008E2BAE" w:rsidRDefault="00073674" w:rsidP="006249DA">
      <w:pPr>
        <w:widowControl w:val="0"/>
        <w:tabs>
          <w:tab w:val="left" w:pos="255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112" type="#_x0000_t32" style="position:absolute;margin-left:344.3pt;margin-top:.6pt;width:0;height:28.5pt;z-index:251718656" o:connectortype="straight">
            <v:stroke endarrow="block"/>
          </v:shape>
        </w:pict>
      </w:r>
      <w:r>
        <w:rPr>
          <w:rFonts w:ascii="Times New Roman" w:hAnsi="Times New Roman" w:cs="Times New Roman"/>
          <w:noProof/>
          <w:sz w:val="24"/>
          <w:szCs w:val="24"/>
          <w:lang w:eastAsia="ru-RU"/>
        </w:rPr>
        <w:pict>
          <v:shape id="_x0000_s1152" type="#_x0000_t32" style="position:absolute;margin-left:236.9pt;margin-top:.6pt;width:254.3pt;height:0;z-index:251745280" o:connectortype="straight"/>
        </w:pict>
      </w:r>
    </w:p>
    <w:p w:rsidR="006249DA" w:rsidRPr="008E2BAE" w:rsidRDefault="006249DA" w:rsidP="004B2727">
      <w:pPr>
        <w:widowControl w:val="0"/>
        <w:autoSpaceDE w:val="0"/>
        <w:autoSpaceDN w:val="0"/>
        <w:adjustRightInd w:val="0"/>
        <w:spacing w:after="0" w:line="240" w:lineRule="auto"/>
        <w:rPr>
          <w:rFonts w:ascii="Times New Roman" w:hAnsi="Times New Roman" w:cs="Times New Roman"/>
          <w:sz w:val="24"/>
          <w:szCs w:val="24"/>
        </w:rPr>
      </w:pPr>
    </w:p>
    <w:tbl>
      <w:tblPr>
        <w:tblStyle w:val="af1"/>
        <w:tblW w:w="7796" w:type="dxa"/>
        <w:tblInd w:w="3085" w:type="dxa"/>
        <w:tblLook w:val="04A0"/>
      </w:tblPr>
      <w:tblGrid>
        <w:gridCol w:w="7796"/>
      </w:tblGrid>
      <w:tr w:rsidR="006249DA" w:rsidRPr="008E2BAE" w:rsidTr="003070D5">
        <w:tc>
          <w:tcPr>
            <w:tcW w:w="7796" w:type="dxa"/>
          </w:tcPr>
          <w:p w:rsidR="006249DA" w:rsidRPr="008E2BAE" w:rsidRDefault="00073674" w:rsidP="006249D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16" type="#_x0000_t32" style="position:absolute;left:0;text-align:left;margin-left:273.8pt;margin-top:13.75pt;width:0;height:15.1pt;flip:y;z-index:251722752" o:connectortype="straight"/>
              </w:pict>
            </w:r>
            <w:r w:rsidR="006249DA" w:rsidRPr="008E2BAE">
              <w:rPr>
                <w:rFonts w:ascii="Times New Roman" w:hAnsi="Times New Roman" w:cs="Times New Roman"/>
                <w:sz w:val="24"/>
                <w:szCs w:val="24"/>
              </w:rPr>
              <w:t>Передача заявления и прилагаемых к нему документов в администрацию</w:t>
            </w:r>
          </w:p>
        </w:tc>
      </w:tr>
    </w:tbl>
    <w:p w:rsidR="004B2727" w:rsidRPr="008E2BAE" w:rsidRDefault="004B2727" w:rsidP="004B2727">
      <w:pPr>
        <w:widowControl w:val="0"/>
        <w:autoSpaceDE w:val="0"/>
        <w:autoSpaceDN w:val="0"/>
        <w:adjustRightInd w:val="0"/>
        <w:spacing w:after="0" w:line="240" w:lineRule="auto"/>
        <w:rPr>
          <w:rFonts w:ascii="Times New Roman" w:hAnsi="Times New Roman" w:cs="Times New Roman"/>
          <w:sz w:val="24"/>
          <w:szCs w:val="24"/>
        </w:rPr>
      </w:pPr>
    </w:p>
    <w:p w:rsidR="004B2727" w:rsidRPr="008E2BAE" w:rsidRDefault="00073674" w:rsidP="006249DA">
      <w:pPr>
        <w:pStyle w:val="ConsPlusNonformat"/>
        <w:rPr>
          <w:sz w:val="24"/>
          <w:szCs w:val="24"/>
        </w:rPr>
      </w:pPr>
      <w:r>
        <w:rPr>
          <w:noProof/>
          <w:sz w:val="24"/>
          <w:szCs w:val="24"/>
        </w:rPr>
        <w:pict>
          <v:shape id="_x0000_s1154" type="#_x0000_t32" style="position:absolute;margin-left:236.9pt;margin-top:.75pt;width:0;height:12.6pt;z-index:251746304" o:connectortype="straight">
            <v:stroke endarrow="block"/>
          </v:shape>
        </w:pict>
      </w:r>
      <w:r>
        <w:rPr>
          <w:noProof/>
          <w:sz w:val="24"/>
          <w:szCs w:val="24"/>
        </w:rPr>
        <w:pict>
          <v:shape id="_x0000_s1115" type="#_x0000_t32" style="position:absolute;margin-left:126.55pt;margin-top:.75pt;width:301.5pt;height:0;z-index:251721728" o:connectortype="straight"/>
        </w:pict>
      </w:r>
      <w:r w:rsidR="004B2727" w:rsidRPr="008E2BAE">
        <w:rPr>
          <w:sz w:val="24"/>
          <w:szCs w:val="24"/>
        </w:rPr>
        <w:t xml:space="preserve"> </w:t>
      </w:r>
    </w:p>
    <w:tbl>
      <w:tblPr>
        <w:tblStyle w:val="af1"/>
        <w:tblW w:w="10914" w:type="dxa"/>
        <w:tblInd w:w="534" w:type="dxa"/>
        <w:tblLook w:val="04A0"/>
      </w:tblPr>
      <w:tblGrid>
        <w:gridCol w:w="10914"/>
      </w:tblGrid>
      <w:tr w:rsidR="004B2727" w:rsidRPr="008E2BAE" w:rsidTr="003070D5">
        <w:tc>
          <w:tcPr>
            <w:tcW w:w="10914" w:type="dxa"/>
          </w:tcPr>
          <w:p w:rsidR="004B2727" w:rsidRPr="008E2BAE" w:rsidRDefault="004B2727" w:rsidP="00DD36CB">
            <w:pPr>
              <w:pStyle w:val="ConsPlusNonformat"/>
              <w:jc w:val="center"/>
              <w:rPr>
                <w:rFonts w:ascii="Times New Roman" w:hAnsi="Times New Roman" w:cs="Times New Roman"/>
                <w:sz w:val="24"/>
                <w:szCs w:val="24"/>
              </w:rPr>
            </w:pPr>
            <w:r w:rsidRPr="008E2BAE">
              <w:rPr>
                <w:rFonts w:ascii="Times New Roman" w:hAnsi="Times New Roman" w:cs="Times New Roman"/>
                <w:sz w:val="24"/>
                <w:szCs w:val="24"/>
              </w:rPr>
              <w:t>Прием и регистрация заявления о предоставлении муниципальной услуги – 1 день</w:t>
            </w:r>
          </w:p>
        </w:tc>
      </w:tr>
    </w:tbl>
    <w:p w:rsidR="004B2727" w:rsidRPr="008E2BAE" w:rsidRDefault="00073674" w:rsidP="004B2727">
      <w:pPr>
        <w:pStyle w:val="ConsPlusNonformat"/>
        <w:rPr>
          <w:sz w:val="24"/>
          <w:szCs w:val="24"/>
        </w:rPr>
      </w:pPr>
      <w:r>
        <w:rPr>
          <w:noProof/>
          <w:sz w:val="24"/>
          <w:szCs w:val="24"/>
        </w:rPr>
        <w:pict>
          <v:shape id="_x0000_s1119" type="#_x0000_t32" style="position:absolute;margin-left:93.8pt;margin-top:-.05pt;width:.75pt;height:18.75pt;z-index:251724800;mso-position-horizontal-relative:text;mso-position-vertical-relative:text" o:connectortype="straight">
            <v:stroke endarrow="block"/>
          </v:shape>
        </w:pict>
      </w:r>
    </w:p>
    <w:tbl>
      <w:tblPr>
        <w:tblStyle w:val="af1"/>
        <w:tblW w:w="11198" w:type="dxa"/>
        <w:tblInd w:w="250" w:type="dxa"/>
        <w:tblLayout w:type="fixed"/>
        <w:tblLook w:val="04A0"/>
      </w:tblPr>
      <w:tblGrid>
        <w:gridCol w:w="4394"/>
        <w:gridCol w:w="501"/>
        <w:gridCol w:w="2051"/>
        <w:gridCol w:w="1843"/>
        <w:gridCol w:w="2409"/>
      </w:tblGrid>
      <w:tr w:rsidR="00120D6D" w:rsidRPr="008E2BAE" w:rsidTr="003070D5">
        <w:tc>
          <w:tcPr>
            <w:tcW w:w="4394" w:type="dxa"/>
          </w:tcPr>
          <w:p w:rsidR="00120D6D" w:rsidRPr="008E2BAE" w:rsidRDefault="00073674" w:rsidP="00120D6D">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120" type="#_x0000_t32" style="position:absolute;left:0;text-align:left;margin-left:212.55pt;margin-top:15.85pt;width:26.25pt;height:.05pt;z-index:251725824" o:connectortype="straight">
                  <v:stroke endarrow="block"/>
                </v:shape>
              </w:pict>
            </w:r>
            <w:r w:rsidR="00120D6D" w:rsidRPr="008E2BAE">
              <w:rPr>
                <w:rFonts w:ascii="Times New Roman" w:hAnsi="Times New Roman" w:cs="Times New Roman"/>
                <w:sz w:val="24"/>
                <w:szCs w:val="24"/>
              </w:rPr>
              <w:t>Рассмотрение заявления и прилагаемых к нему документов</w:t>
            </w:r>
          </w:p>
        </w:tc>
        <w:tc>
          <w:tcPr>
            <w:tcW w:w="501" w:type="dxa"/>
            <w:tcBorders>
              <w:top w:val="nil"/>
              <w:bottom w:val="nil"/>
            </w:tcBorders>
          </w:tcPr>
          <w:p w:rsidR="00120D6D" w:rsidRPr="008E2BAE" w:rsidRDefault="00120D6D" w:rsidP="00120D6D">
            <w:pPr>
              <w:pStyle w:val="ConsPlusNonformat"/>
              <w:jc w:val="center"/>
              <w:rPr>
                <w:rFonts w:ascii="Times New Roman" w:hAnsi="Times New Roman" w:cs="Times New Roman"/>
                <w:sz w:val="24"/>
                <w:szCs w:val="24"/>
              </w:rPr>
            </w:pPr>
          </w:p>
        </w:tc>
        <w:tc>
          <w:tcPr>
            <w:tcW w:w="2051" w:type="dxa"/>
          </w:tcPr>
          <w:p w:rsidR="00FB20CB" w:rsidRPr="008E2BAE" w:rsidRDefault="00FB20CB" w:rsidP="00FB20CB">
            <w:pPr>
              <w:jc w:val="center"/>
              <w:rPr>
                <w:rFonts w:ascii="Times New Roman" w:hAnsi="Times New Roman" w:cs="Times New Roman"/>
                <w:sz w:val="24"/>
                <w:szCs w:val="24"/>
              </w:rPr>
            </w:pPr>
            <w:r w:rsidRPr="008E2BAE">
              <w:rPr>
                <w:rFonts w:ascii="Times New Roman" w:hAnsi="Times New Roman" w:cs="Times New Roman"/>
                <w:sz w:val="24"/>
                <w:szCs w:val="24"/>
              </w:rPr>
              <w:t>Отказ от предоставления в аренду</w:t>
            </w:r>
          </w:p>
          <w:p w:rsidR="00120D6D" w:rsidRPr="008E2BAE" w:rsidRDefault="00120D6D" w:rsidP="00120D6D">
            <w:pPr>
              <w:pStyle w:val="ConsPlusNonformat"/>
              <w:jc w:val="center"/>
              <w:rPr>
                <w:rFonts w:ascii="Times New Roman" w:hAnsi="Times New Roman" w:cs="Times New Roman"/>
                <w:sz w:val="24"/>
                <w:szCs w:val="24"/>
              </w:rPr>
            </w:pPr>
          </w:p>
        </w:tc>
        <w:tc>
          <w:tcPr>
            <w:tcW w:w="1843" w:type="dxa"/>
            <w:tcBorders>
              <w:top w:val="nil"/>
              <w:bottom w:val="nil"/>
            </w:tcBorders>
          </w:tcPr>
          <w:p w:rsidR="00120D6D" w:rsidRPr="008E2BAE" w:rsidRDefault="00073674" w:rsidP="00120D6D">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122" type="#_x0000_t32" style="position:absolute;left:0;text-align:left;margin-left:-5.45pt;margin-top:15.85pt;width:88.5pt;height:0;z-index:251726848;mso-position-horizontal-relative:text;mso-position-vertical-relative:text" o:connectortype="straight">
                  <v:stroke endarrow="block"/>
                </v:shape>
              </w:pict>
            </w:r>
          </w:p>
        </w:tc>
        <w:tc>
          <w:tcPr>
            <w:tcW w:w="2409" w:type="dxa"/>
          </w:tcPr>
          <w:p w:rsidR="00FB20CB" w:rsidRPr="008E2BAE" w:rsidRDefault="00FB20CB" w:rsidP="00FB20CB">
            <w:pPr>
              <w:jc w:val="center"/>
              <w:rPr>
                <w:rFonts w:ascii="Times New Roman" w:hAnsi="Times New Roman" w:cs="Times New Roman"/>
                <w:sz w:val="24"/>
                <w:szCs w:val="24"/>
              </w:rPr>
            </w:pPr>
            <w:r w:rsidRPr="008E2BAE">
              <w:rPr>
                <w:rFonts w:ascii="Times New Roman" w:hAnsi="Times New Roman" w:cs="Times New Roman"/>
                <w:sz w:val="24"/>
                <w:szCs w:val="24"/>
              </w:rPr>
              <w:t xml:space="preserve">Уведомление об отказе </w:t>
            </w:r>
          </w:p>
          <w:p w:rsidR="00120D6D" w:rsidRPr="003070D5" w:rsidRDefault="00FB20CB" w:rsidP="00665107">
            <w:pPr>
              <w:jc w:val="center"/>
              <w:rPr>
                <w:rFonts w:ascii="Times New Roman" w:hAnsi="Times New Roman" w:cs="Times New Roman"/>
                <w:sz w:val="20"/>
                <w:szCs w:val="20"/>
              </w:rPr>
            </w:pPr>
            <w:r w:rsidRPr="003070D5">
              <w:rPr>
                <w:rFonts w:ascii="Times New Roman" w:hAnsi="Times New Roman" w:cs="Times New Roman"/>
                <w:i/>
                <w:sz w:val="20"/>
                <w:szCs w:val="20"/>
              </w:rPr>
              <w:t>(</w:t>
            </w:r>
            <w:r w:rsidRPr="003070D5">
              <w:rPr>
                <w:rFonts w:ascii="Times New Roman" w:hAnsi="Times New Roman" w:cs="Times New Roman"/>
                <w:i/>
              </w:rPr>
              <w:t>не более 30 календарных дней с момента</w:t>
            </w:r>
            <w:r w:rsidRPr="003070D5">
              <w:rPr>
                <w:rFonts w:ascii="Times New Roman" w:hAnsi="Times New Roman" w:cs="Times New Roman"/>
                <w:i/>
                <w:sz w:val="20"/>
                <w:szCs w:val="20"/>
              </w:rPr>
              <w:t xml:space="preserve"> регистрации заявления)</w:t>
            </w:r>
          </w:p>
        </w:tc>
      </w:tr>
    </w:tbl>
    <w:p w:rsidR="004B2727" w:rsidRPr="008E2BAE" w:rsidRDefault="00073674" w:rsidP="004B2727">
      <w:pPr>
        <w:pStyle w:val="ConsPlusNonformat"/>
        <w:rPr>
          <w:sz w:val="24"/>
          <w:szCs w:val="24"/>
        </w:rPr>
      </w:pPr>
      <w:r>
        <w:rPr>
          <w:noProof/>
          <w:sz w:val="24"/>
          <w:szCs w:val="24"/>
        </w:rPr>
        <w:pict>
          <v:shape id="_x0000_s1128" type="#_x0000_t32" style="position:absolute;margin-left:225.05pt;margin-top:.2pt;width:142.5pt;height:24.3pt;z-index:251730944;mso-position-horizontal-relative:text;mso-position-vertical-relative:text" o:connectortype="straight">
            <v:stroke endarrow="block"/>
          </v:shape>
        </w:pict>
      </w:r>
      <w:r>
        <w:rPr>
          <w:noProof/>
          <w:sz w:val="24"/>
          <w:szCs w:val="24"/>
        </w:rPr>
        <w:pict>
          <v:shape id="_x0000_s1123" type="#_x0000_t32" style="position:absolute;margin-left:93.8pt;margin-top:.2pt;width:0;height:20.25pt;z-index:251727872;mso-position-horizontal-relative:text;mso-position-vertical-relative:text" o:connectortype="straight">
            <v:stroke endarrow="block"/>
          </v:shape>
        </w:pict>
      </w:r>
      <w:r w:rsidR="00120D6D" w:rsidRPr="008E2BAE">
        <w:rPr>
          <w:sz w:val="24"/>
          <w:szCs w:val="24"/>
        </w:rPr>
        <w:t xml:space="preserve">     </w:t>
      </w:r>
    </w:p>
    <w:tbl>
      <w:tblPr>
        <w:tblStyle w:val="af1"/>
        <w:tblW w:w="11198" w:type="dxa"/>
        <w:tblInd w:w="250" w:type="dxa"/>
        <w:tblLook w:val="04A0"/>
      </w:tblPr>
      <w:tblGrid>
        <w:gridCol w:w="4394"/>
        <w:gridCol w:w="2835"/>
        <w:gridCol w:w="3969"/>
      </w:tblGrid>
      <w:tr w:rsidR="00FB20CB" w:rsidRPr="008E2BAE" w:rsidTr="003070D5">
        <w:trPr>
          <w:trHeight w:val="1984"/>
        </w:trPr>
        <w:tc>
          <w:tcPr>
            <w:tcW w:w="4394" w:type="dxa"/>
          </w:tcPr>
          <w:p w:rsidR="00FB20CB" w:rsidRPr="008E2BAE" w:rsidRDefault="00FB20CB" w:rsidP="00E4436F">
            <w:pPr>
              <w:jc w:val="center"/>
              <w:rPr>
                <w:rFonts w:ascii="Times New Roman" w:hAnsi="Times New Roman" w:cs="Times New Roman"/>
                <w:sz w:val="24"/>
                <w:szCs w:val="24"/>
              </w:rPr>
            </w:pPr>
            <w:r w:rsidRPr="008E2BAE">
              <w:rPr>
                <w:rFonts w:ascii="Times New Roman" w:hAnsi="Times New Roman" w:cs="Times New Roman"/>
                <w:sz w:val="24"/>
                <w:szCs w:val="24"/>
              </w:rPr>
              <w:t xml:space="preserve">Подготовка проекта постановления администрации ТМР о предоставлении заявителю в аренду (безвозмездное пользование) муниципального имущества без проведения торгов, при наличии оснований, предусмотренных ст. 17.1 ФЗ от 26.07.2006г. №135-ФЗ </w:t>
            </w:r>
          </w:p>
        </w:tc>
        <w:tc>
          <w:tcPr>
            <w:tcW w:w="2835" w:type="dxa"/>
            <w:tcBorders>
              <w:top w:val="nil"/>
              <w:bottom w:val="nil"/>
            </w:tcBorders>
          </w:tcPr>
          <w:p w:rsidR="00FB20CB" w:rsidRPr="008E2BAE" w:rsidRDefault="00FB20CB" w:rsidP="004B2727">
            <w:pPr>
              <w:pStyle w:val="ConsPlusNonformat"/>
              <w:rPr>
                <w:rFonts w:ascii="Times New Roman" w:hAnsi="Times New Roman" w:cs="Times New Roman"/>
                <w:sz w:val="24"/>
                <w:szCs w:val="24"/>
              </w:rPr>
            </w:pPr>
          </w:p>
        </w:tc>
        <w:tc>
          <w:tcPr>
            <w:tcW w:w="3969" w:type="dxa"/>
          </w:tcPr>
          <w:p w:rsidR="00FB20CB" w:rsidRPr="008E2BAE" w:rsidRDefault="00FB20CB" w:rsidP="008E2BAE">
            <w:pPr>
              <w:jc w:val="center"/>
              <w:rPr>
                <w:rFonts w:ascii="Times New Roman" w:hAnsi="Times New Roman" w:cs="Times New Roman"/>
                <w:sz w:val="24"/>
                <w:szCs w:val="24"/>
              </w:rPr>
            </w:pPr>
            <w:r w:rsidRPr="008E2BAE">
              <w:rPr>
                <w:rFonts w:ascii="Times New Roman" w:hAnsi="Times New Roman" w:cs="Times New Roman"/>
                <w:sz w:val="24"/>
                <w:szCs w:val="24"/>
              </w:rPr>
              <w:t>Подготовка проекта постановления администрации ТМР о проведен</w:t>
            </w:r>
            <w:proofErr w:type="gramStart"/>
            <w:r w:rsidRPr="008E2BAE">
              <w:rPr>
                <w:rFonts w:ascii="Times New Roman" w:hAnsi="Times New Roman" w:cs="Times New Roman"/>
                <w:sz w:val="24"/>
                <w:szCs w:val="24"/>
              </w:rPr>
              <w:t>ии ау</w:t>
            </w:r>
            <w:proofErr w:type="gramEnd"/>
            <w:r w:rsidRPr="008E2BAE">
              <w:rPr>
                <w:rFonts w:ascii="Times New Roman" w:hAnsi="Times New Roman" w:cs="Times New Roman"/>
                <w:sz w:val="24"/>
                <w:szCs w:val="24"/>
              </w:rPr>
              <w:t>кциона или конкурса на право заключения договоров аренды (безвозмездного пользования) муниципального имущества</w:t>
            </w:r>
          </w:p>
        </w:tc>
      </w:tr>
    </w:tbl>
    <w:p w:rsidR="00665107" w:rsidRPr="008E2BAE" w:rsidRDefault="00073674" w:rsidP="004B2727">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129" type="#_x0000_t32" style="position:absolute;margin-left:470.3pt;margin-top:-.05pt;width:.75pt;height:19.5pt;z-index:251731968;mso-position-horizontal-relative:text;mso-position-vertical-relative:text" o:connectortype="straight">
            <v:stroke endarrow="block"/>
          </v:shape>
        </w:pict>
      </w:r>
      <w:r>
        <w:rPr>
          <w:rFonts w:ascii="Times New Roman" w:hAnsi="Times New Roman" w:cs="Times New Roman"/>
          <w:noProof/>
          <w:sz w:val="24"/>
          <w:szCs w:val="24"/>
        </w:rPr>
        <w:pict>
          <v:shape id="_x0000_s1126" type="#_x0000_t32" style="position:absolute;margin-left:94.55pt;margin-top:-.05pt;width:.75pt;height:19.5pt;z-index:251728896;mso-position-horizontal-relative:text;mso-position-vertical-relative:text" o:connectortype="straight">
            <v:stroke endarrow="block"/>
          </v:shape>
        </w:pict>
      </w:r>
    </w:p>
    <w:tbl>
      <w:tblPr>
        <w:tblStyle w:val="af1"/>
        <w:tblW w:w="11198" w:type="dxa"/>
        <w:tblInd w:w="250" w:type="dxa"/>
        <w:tblLook w:val="04A0"/>
      </w:tblPr>
      <w:tblGrid>
        <w:gridCol w:w="4394"/>
        <w:gridCol w:w="2835"/>
        <w:gridCol w:w="3969"/>
      </w:tblGrid>
      <w:tr w:rsidR="00FB20CB" w:rsidRPr="008E2BAE" w:rsidTr="003070D5">
        <w:tc>
          <w:tcPr>
            <w:tcW w:w="4394" w:type="dxa"/>
          </w:tcPr>
          <w:p w:rsidR="00FB20CB" w:rsidRPr="008E2BAE" w:rsidRDefault="00FB20CB" w:rsidP="00FB20CB">
            <w:pPr>
              <w:jc w:val="center"/>
              <w:rPr>
                <w:rFonts w:ascii="Times New Roman" w:hAnsi="Times New Roman" w:cs="Times New Roman"/>
                <w:sz w:val="24"/>
                <w:szCs w:val="24"/>
              </w:rPr>
            </w:pPr>
            <w:r w:rsidRPr="008E2BAE">
              <w:rPr>
                <w:rFonts w:ascii="Times New Roman" w:hAnsi="Times New Roman" w:cs="Times New Roman"/>
                <w:sz w:val="24"/>
                <w:szCs w:val="24"/>
              </w:rPr>
              <w:t xml:space="preserve">Организация оценки имущества </w:t>
            </w:r>
          </w:p>
          <w:p w:rsidR="00FB20CB" w:rsidRPr="003070D5" w:rsidRDefault="00FB20CB" w:rsidP="00FB20CB">
            <w:pPr>
              <w:jc w:val="center"/>
              <w:rPr>
                <w:rFonts w:ascii="Times New Roman" w:hAnsi="Times New Roman" w:cs="Times New Roman"/>
              </w:rPr>
            </w:pPr>
            <w:r w:rsidRPr="003070D5">
              <w:rPr>
                <w:rFonts w:ascii="Times New Roman" w:hAnsi="Times New Roman" w:cs="Times New Roman"/>
                <w:i/>
              </w:rPr>
              <w:t>(в соответствии с ФЗ от 05.04.2013г. №44-ФЗ)</w:t>
            </w:r>
          </w:p>
          <w:p w:rsidR="00FB20CB" w:rsidRPr="008E2BAE" w:rsidRDefault="00FB20CB" w:rsidP="00FB20CB">
            <w:pPr>
              <w:pStyle w:val="ConsPlusNonformat"/>
              <w:rPr>
                <w:rFonts w:ascii="Times New Roman" w:hAnsi="Times New Roman" w:cs="Times New Roman"/>
                <w:sz w:val="24"/>
                <w:szCs w:val="24"/>
              </w:rPr>
            </w:pPr>
          </w:p>
        </w:tc>
        <w:tc>
          <w:tcPr>
            <w:tcW w:w="2835" w:type="dxa"/>
            <w:tcBorders>
              <w:top w:val="nil"/>
              <w:bottom w:val="nil"/>
            </w:tcBorders>
          </w:tcPr>
          <w:p w:rsidR="00FB20CB" w:rsidRPr="008E2BAE" w:rsidRDefault="00FB20CB" w:rsidP="00FB20CB">
            <w:pPr>
              <w:jc w:val="center"/>
              <w:rPr>
                <w:rFonts w:ascii="Times New Roman" w:hAnsi="Times New Roman" w:cs="Times New Roman"/>
                <w:sz w:val="24"/>
                <w:szCs w:val="24"/>
              </w:rPr>
            </w:pPr>
          </w:p>
        </w:tc>
        <w:tc>
          <w:tcPr>
            <w:tcW w:w="3969" w:type="dxa"/>
          </w:tcPr>
          <w:p w:rsidR="00FB20CB" w:rsidRPr="008E2BAE" w:rsidRDefault="00FB20CB" w:rsidP="00FB20CB">
            <w:pPr>
              <w:jc w:val="center"/>
              <w:rPr>
                <w:rFonts w:ascii="Times New Roman" w:hAnsi="Times New Roman" w:cs="Times New Roman"/>
                <w:sz w:val="24"/>
                <w:szCs w:val="24"/>
              </w:rPr>
            </w:pPr>
            <w:r w:rsidRPr="008E2BAE">
              <w:rPr>
                <w:rFonts w:ascii="Times New Roman" w:hAnsi="Times New Roman" w:cs="Times New Roman"/>
                <w:sz w:val="24"/>
                <w:szCs w:val="24"/>
              </w:rPr>
              <w:t>Организация оценки имущества</w:t>
            </w:r>
          </w:p>
          <w:p w:rsidR="00FB20CB" w:rsidRPr="008E2BAE" w:rsidRDefault="00FB20CB" w:rsidP="00FB20CB">
            <w:pPr>
              <w:jc w:val="center"/>
              <w:rPr>
                <w:rFonts w:ascii="Times New Roman" w:hAnsi="Times New Roman" w:cs="Times New Roman"/>
                <w:sz w:val="24"/>
                <w:szCs w:val="24"/>
              </w:rPr>
            </w:pPr>
            <w:r w:rsidRPr="008E2BAE">
              <w:rPr>
                <w:rFonts w:ascii="Times New Roman" w:hAnsi="Times New Roman" w:cs="Times New Roman"/>
                <w:sz w:val="24"/>
                <w:szCs w:val="24"/>
              </w:rPr>
              <w:t xml:space="preserve"> </w:t>
            </w:r>
            <w:r w:rsidRPr="008E2BAE">
              <w:rPr>
                <w:rFonts w:ascii="Times New Roman" w:hAnsi="Times New Roman" w:cs="Times New Roman"/>
                <w:i/>
                <w:sz w:val="24"/>
                <w:szCs w:val="24"/>
              </w:rPr>
              <w:t>(в соответствии с ФЗ от 05.04.2013г. №44-ФЗ)</w:t>
            </w:r>
          </w:p>
        </w:tc>
      </w:tr>
    </w:tbl>
    <w:p w:rsidR="00120D6D" w:rsidRPr="008E2BAE" w:rsidRDefault="00073674" w:rsidP="004B2727">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157" type="#_x0000_t32" style="position:absolute;margin-left:470.3pt;margin-top:.55pt;width:.75pt;height:14pt;z-index:251748352;mso-position-horizontal-relative:text;mso-position-vertical-relative:text" o:connectortype="straight">
            <v:stroke endarrow="block"/>
          </v:shape>
        </w:pict>
      </w:r>
      <w:r>
        <w:rPr>
          <w:rFonts w:ascii="Times New Roman" w:hAnsi="Times New Roman" w:cs="Times New Roman"/>
          <w:noProof/>
          <w:sz w:val="24"/>
          <w:szCs w:val="24"/>
        </w:rPr>
        <w:pict>
          <v:shape id="_x0000_s1155" type="#_x0000_t32" style="position:absolute;margin-left:95.3pt;margin-top:.55pt;width:0;height:14pt;z-index:251747328;mso-position-horizontal-relative:text;mso-position-vertical-relative:text" o:connectortype="straight">
            <v:stroke endarrow="block"/>
          </v:shape>
        </w:pict>
      </w:r>
    </w:p>
    <w:tbl>
      <w:tblPr>
        <w:tblStyle w:val="af1"/>
        <w:tblW w:w="11198" w:type="dxa"/>
        <w:tblInd w:w="250" w:type="dxa"/>
        <w:tblLook w:val="04A0"/>
      </w:tblPr>
      <w:tblGrid>
        <w:gridCol w:w="4394"/>
        <w:gridCol w:w="2835"/>
        <w:gridCol w:w="3969"/>
      </w:tblGrid>
      <w:tr w:rsidR="00FB20CB" w:rsidRPr="008E2BAE" w:rsidTr="003070D5">
        <w:tc>
          <w:tcPr>
            <w:tcW w:w="4394" w:type="dxa"/>
          </w:tcPr>
          <w:p w:rsidR="00FB20CB" w:rsidRPr="008E2BAE" w:rsidRDefault="00FB20CB" w:rsidP="00120D6D">
            <w:pPr>
              <w:jc w:val="center"/>
              <w:rPr>
                <w:rFonts w:ascii="Times New Roman" w:hAnsi="Times New Roman" w:cs="Times New Roman"/>
                <w:sz w:val="24"/>
                <w:szCs w:val="24"/>
              </w:rPr>
            </w:pPr>
            <w:r w:rsidRPr="008E2BAE">
              <w:rPr>
                <w:rFonts w:ascii="Times New Roman" w:hAnsi="Times New Roman" w:cs="Times New Roman"/>
                <w:sz w:val="24"/>
                <w:szCs w:val="24"/>
              </w:rPr>
              <w:t xml:space="preserve">Подготовка проекта договора аренды (безвозмездного пользования) </w:t>
            </w:r>
          </w:p>
          <w:p w:rsidR="00FB20CB" w:rsidRPr="008E2BAE" w:rsidRDefault="00FB20CB" w:rsidP="00120D6D">
            <w:pPr>
              <w:jc w:val="center"/>
              <w:rPr>
                <w:rFonts w:ascii="Times New Roman" w:hAnsi="Times New Roman" w:cs="Times New Roman"/>
                <w:sz w:val="24"/>
                <w:szCs w:val="24"/>
              </w:rPr>
            </w:pPr>
            <w:r w:rsidRPr="003070D5">
              <w:rPr>
                <w:rFonts w:ascii="Times New Roman" w:hAnsi="Times New Roman" w:cs="Times New Roman"/>
                <w:i/>
              </w:rPr>
              <w:t>(не более 30 календарных дней с момента регистрации заявления с</w:t>
            </w:r>
            <w:r w:rsidRPr="008E2BAE">
              <w:rPr>
                <w:rFonts w:ascii="Times New Roman" w:hAnsi="Times New Roman" w:cs="Times New Roman"/>
                <w:i/>
                <w:sz w:val="24"/>
                <w:szCs w:val="24"/>
              </w:rPr>
              <w:t xml:space="preserve"> документами)</w:t>
            </w:r>
          </w:p>
          <w:p w:rsidR="00FB20CB" w:rsidRPr="008E2BAE" w:rsidRDefault="00FB20CB" w:rsidP="004B2727">
            <w:pPr>
              <w:pStyle w:val="ConsPlusNonformat"/>
              <w:rPr>
                <w:rFonts w:ascii="Times New Roman" w:hAnsi="Times New Roman" w:cs="Times New Roman"/>
                <w:sz w:val="24"/>
                <w:szCs w:val="24"/>
              </w:rPr>
            </w:pPr>
          </w:p>
        </w:tc>
        <w:tc>
          <w:tcPr>
            <w:tcW w:w="2835" w:type="dxa"/>
            <w:tcBorders>
              <w:top w:val="nil"/>
              <w:bottom w:val="nil"/>
            </w:tcBorders>
          </w:tcPr>
          <w:p w:rsidR="00FB20CB" w:rsidRPr="008E2BAE" w:rsidRDefault="00FB20CB" w:rsidP="004B2727">
            <w:pPr>
              <w:pStyle w:val="ConsPlusNonformat"/>
              <w:rPr>
                <w:rFonts w:ascii="Times New Roman" w:hAnsi="Times New Roman" w:cs="Times New Roman"/>
                <w:sz w:val="24"/>
                <w:szCs w:val="24"/>
              </w:rPr>
            </w:pPr>
          </w:p>
        </w:tc>
        <w:tc>
          <w:tcPr>
            <w:tcW w:w="3969" w:type="dxa"/>
          </w:tcPr>
          <w:p w:rsidR="00FB20CB" w:rsidRPr="008E2BAE" w:rsidRDefault="00FB20CB" w:rsidP="00FB20CB">
            <w:pPr>
              <w:jc w:val="center"/>
              <w:rPr>
                <w:rFonts w:ascii="Times New Roman" w:hAnsi="Times New Roman" w:cs="Times New Roman"/>
                <w:sz w:val="24"/>
                <w:szCs w:val="24"/>
              </w:rPr>
            </w:pPr>
            <w:r w:rsidRPr="008E2BAE">
              <w:rPr>
                <w:rFonts w:ascii="Times New Roman" w:hAnsi="Times New Roman" w:cs="Times New Roman"/>
                <w:sz w:val="24"/>
                <w:szCs w:val="24"/>
              </w:rPr>
              <w:t>Проведение аукциона (конкурса)</w:t>
            </w:r>
          </w:p>
          <w:p w:rsidR="00FB20CB" w:rsidRPr="003070D5" w:rsidRDefault="00FB20CB" w:rsidP="00FB20CB">
            <w:pPr>
              <w:jc w:val="center"/>
              <w:rPr>
                <w:rFonts w:ascii="Times New Roman" w:hAnsi="Times New Roman" w:cs="Times New Roman"/>
              </w:rPr>
            </w:pPr>
            <w:r w:rsidRPr="008E2BAE">
              <w:rPr>
                <w:rFonts w:ascii="Times New Roman" w:hAnsi="Times New Roman" w:cs="Times New Roman"/>
                <w:i/>
                <w:sz w:val="24"/>
                <w:szCs w:val="24"/>
              </w:rPr>
              <w:t xml:space="preserve"> </w:t>
            </w:r>
            <w:r w:rsidRPr="003070D5">
              <w:rPr>
                <w:rFonts w:ascii="Times New Roman" w:hAnsi="Times New Roman" w:cs="Times New Roman"/>
                <w:i/>
              </w:rPr>
              <w:t>(в соответствии с приказом ФАС РФ от 10.02.2010г. №67)</w:t>
            </w:r>
          </w:p>
          <w:p w:rsidR="00FB20CB" w:rsidRPr="008E2BAE" w:rsidRDefault="00FB20CB" w:rsidP="004B2727">
            <w:pPr>
              <w:pStyle w:val="ConsPlusNonformat"/>
              <w:rPr>
                <w:rFonts w:ascii="Times New Roman" w:hAnsi="Times New Roman" w:cs="Times New Roman"/>
                <w:sz w:val="24"/>
                <w:szCs w:val="24"/>
              </w:rPr>
            </w:pPr>
          </w:p>
        </w:tc>
      </w:tr>
    </w:tbl>
    <w:p w:rsidR="00120D6D" w:rsidRPr="008E2BAE" w:rsidRDefault="00073674" w:rsidP="004B2727">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158" type="#_x0000_t32" style="position:absolute;margin-left:470.3pt;margin-top:-.35pt;width:0;height:15pt;z-index:251749376;mso-position-horizontal-relative:text;mso-position-vertical-relative:text" o:connectortype="straight">
            <v:stroke endarrow="block"/>
          </v:shape>
        </w:pict>
      </w:r>
    </w:p>
    <w:tbl>
      <w:tblPr>
        <w:tblStyle w:val="af1"/>
        <w:tblW w:w="3969" w:type="dxa"/>
        <w:tblInd w:w="7479" w:type="dxa"/>
        <w:tblLook w:val="04A0"/>
      </w:tblPr>
      <w:tblGrid>
        <w:gridCol w:w="3969"/>
      </w:tblGrid>
      <w:tr w:rsidR="00FB20CB" w:rsidRPr="008E2BAE" w:rsidTr="003070D5">
        <w:tc>
          <w:tcPr>
            <w:tcW w:w="3969" w:type="dxa"/>
          </w:tcPr>
          <w:p w:rsidR="00FB20CB" w:rsidRPr="008E2BAE" w:rsidRDefault="00FB20CB" w:rsidP="00FB20CB">
            <w:pPr>
              <w:jc w:val="center"/>
              <w:rPr>
                <w:rFonts w:ascii="Times New Roman" w:hAnsi="Times New Roman" w:cs="Times New Roman"/>
                <w:sz w:val="24"/>
                <w:szCs w:val="24"/>
              </w:rPr>
            </w:pPr>
            <w:r w:rsidRPr="008E2BAE">
              <w:rPr>
                <w:rFonts w:ascii="Times New Roman" w:hAnsi="Times New Roman" w:cs="Times New Roman"/>
                <w:sz w:val="24"/>
                <w:szCs w:val="24"/>
              </w:rPr>
              <w:t>Подготовка проекта договора аренды</w:t>
            </w:r>
          </w:p>
          <w:p w:rsidR="00FB20CB" w:rsidRPr="008E2BAE" w:rsidRDefault="00FB20CB" w:rsidP="00FB20CB">
            <w:pPr>
              <w:jc w:val="center"/>
              <w:rPr>
                <w:rFonts w:ascii="Times New Roman" w:hAnsi="Times New Roman" w:cs="Times New Roman"/>
                <w:sz w:val="24"/>
                <w:szCs w:val="24"/>
              </w:rPr>
            </w:pPr>
            <w:r w:rsidRPr="008E2BAE">
              <w:rPr>
                <w:rFonts w:ascii="Times New Roman" w:hAnsi="Times New Roman" w:cs="Times New Roman"/>
                <w:sz w:val="24"/>
                <w:szCs w:val="24"/>
              </w:rPr>
              <w:t xml:space="preserve"> (безвозмездного пользования) </w:t>
            </w:r>
          </w:p>
          <w:p w:rsidR="00FB20CB" w:rsidRPr="008E2BAE" w:rsidRDefault="00FB20CB" w:rsidP="00FB20CB">
            <w:pPr>
              <w:jc w:val="center"/>
              <w:rPr>
                <w:rFonts w:ascii="Times New Roman" w:hAnsi="Times New Roman" w:cs="Times New Roman"/>
                <w:sz w:val="24"/>
                <w:szCs w:val="24"/>
              </w:rPr>
            </w:pPr>
            <w:r w:rsidRPr="008E2BAE">
              <w:rPr>
                <w:rFonts w:ascii="Times New Roman" w:hAnsi="Times New Roman" w:cs="Times New Roman"/>
                <w:i/>
                <w:sz w:val="24"/>
                <w:szCs w:val="24"/>
              </w:rPr>
              <w:t>(не более 90 календарных дней с момента регистрации заявления с документами)</w:t>
            </w:r>
          </w:p>
          <w:p w:rsidR="00FB20CB" w:rsidRPr="008E2BAE" w:rsidRDefault="00FB20CB" w:rsidP="00120D6D">
            <w:pPr>
              <w:jc w:val="center"/>
              <w:rPr>
                <w:rFonts w:ascii="Times New Roman" w:hAnsi="Times New Roman" w:cs="Times New Roman"/>
                <w:sz w:val="24"/>
                <w:szCs w:val="24"/>
              </w:rPr>
            </w:pPr>
          </w:p>
        </w:tc>
      </w:tr>
    </w:tbl>
    <w:p w:rsidR="00120D6D" w:rsidRPr="008E2BAE" w:rsidRDefault="00120D6D" w:rsidP="00120D6D">
      <w:pPr>
        <w:jc w:val="center"/>
        <w:rPr>
          <w:rFonts w:ascii="Times New Roman" w:hAnsi="Times New Roman" w:cs="Times New Roman"/>
          <w:sz w:val="24"/>
          <w:szCs w:val="24"/>
        </w:rPr>
      </w:pPr>
    </w:p>
    <w:p w:rsidR="004B2727" w:rsidRPr="00E4436F" w:rsidRDefault="004B2727" w:rsidP="001614EA">
      <w:pPr>
        <w:spacing w:after="0" w:line="240" w:lineRule="auto"/>
        <w:ind w:left="4678"/>
        <w:rPr>
          <w:rFonts w:ascii="Times New Roman" w:hAnsi="Times New Roman" w:cs="Times New Roman"/>
          <w:sz w:val="24"/>
          <w:szCs w:val="24"/>
        </w:rPr>
        <w:sectPr w:rsidR="004B2727" w:rsidRPr="00E4436F" w:rsidSect="008E2BAE">
          <w:pgSz w:w="11905" w:h="16838"/>
          <w:pgMar w:top="709" w:right="567" w:bottom="1134" w:left="284" w:header="720" w:footer="720" w:gutter="0"/>
          <w:cols w:space="720"/>
          <w:noEndnote/>
        </w:sectPr>
      </w:pPr>
    </w:p>
    <w:p w:rsidR="004B2727" w:rsidRDefault="004B2727" w:rsidP="001614EA">
      <w:pPr>
        <w:spacing w:after="0" w:line="240" w:lineRule="auto"/>
        <w:ind w:left="4678"/>
        <w:rPr>
          <w:rFonts w:ascii="Times New Roman" w:hAnsi="Times New Roman" w:cs="Times New Roman"/>
          <w:sz w:val="24"/>
          <w:szCs w:val="24"/>
        </w:rPr>
      </w:pPr>
    </w:p>
    <w:p w:rsidR="00A76CB3" w:rsidRPr="007F0E5D" w:rsidRDefault="00A76CB3" w:rsidP="00C26564">
      <w:pPr>
        <w:jc w:val="right"/>
        <w:rPr>
          <w:rFonts w:ascii="Times New Roman" w:hAnsi="Times New Roman" w:cs="Times New Roman"/>
          <w:sz w:val="24"/>
          <w:szCs w:val="24"/>
        </w:rPr>
      </w:pPr>
    </w:p>
    <w:sectPr w:rsidR="00A76CB3" w:rsidRPr="007F0E5D" w:rsidSect="001614EA">
      <w:pgSz w:w="11905" w:h="16838"/>
      <w:pgMar w:top="709"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397DD2"/>
    <w:multiLevelType w:val="hybridMultilevel"/>
    <w:tmpl w:val="6D7CA72A"/>
    <w:lvl w:ilvl="0" w:tplc="54803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5E80D1E"/>
    <w:multiLevelType w:val="hybridMultilevel"/>
    <w:tmpl w:val="15A81A46"/>
    <w:lvl w:ilvl="0" w:tplc="4942F292">
      <w:start w:val="1"/>
      <w:numFmt w:val="decimal"/>
      <w:lvlText w:val="%1)"/>
      <w:lvlJc w:val="left"/>
      <w:pPr>
        <w:ind w:left="1984" w:hanging="12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1190A"/>
    <w:rsid w:val="000273D5"/>
    <w:rsid w:val="00042448"/>
    <w:rsid w:val="00054C68"/>
    <w:rsid w:val="0006047E"/>
    <w:rsid w:val="00062788"/>
    <w:rsid w:val="00073674"/>
    <w:rsid w:val="000808C0"/>
    <w:rsid w:val="0008128F"/>
    <w:rsid w:val="000813D4"/>
    <w:rsid w:val="00091AC3"/>
    <w:rsid w:val="00097955"/>
    <w:rsid w:val="00097BB9"/>
    <w:rsid w:val="000A1D16"/>
    <w:rsid w:val="000A20A1"/>
    <w:rsid w:val="000A33E3"/>
    <w:rsid w:val="000B4B9A"/>
    <w:rsid w:val="000B7BF1"/>
    <w:rsid w:val="000B7C3E"/>
    <w:rsid w:val="000C4ADE"/>
    <w:rsid w:val="000F5284"/>
    <w:rsid w:val="001102EA"/>
    <w:rsid w:val="001148E9"/>
    <w:rsid w:val="00120D6D"/>
    <w:rsid w:val="001215E0"/>
    <w:rsid w:val="001217DE"/>
    <w:rsid w:val="00122F14"/>
    <w:rsid w:val="00123A7B"/>
    <w:rsid w:val="00123C68"/>
    <w:rsid w:val="00136EE9"/>
    <w:rsid w:val="001441B0"/>
    <w:rsid w:val="00146BDA"/>
    <w:rsid w:val="00146DC6"/>
    <w:rsid w:val="0014777E"/>
    <w:rsid w:val="0015062E"/>
    <w:rsid w:val="00160968"/>
    <w:rsid w:val="001614EA"/>
    <w:rsid w:val="00163FD3"/>
    <w:rsid w:val="00170984"/>
    <w:rsid w:val="00173A7C"/>
    <w:rsid w:val="00177ECF"/>
    <w:rsid w:val="00180544"/>
    <w:rsid w:val="00187DCC"/>
    <w:rsid w:val="001909A2"/>
    <w:rsid w:val="001A6369"/>
    <w:rsid w:val="001B492A"/>
    <w:rsid w:val="001B55E7"/>
    <w:rsid w:val="001B5F20"/>
    <w:rsid w:val="001C0351"/>
    <w:rsid w:val="001C199D"/>
    <w:rsid w:val="001C719D"/>
    <w:rsid w:val="001D1B17"/>
    <w:rsid w:val="001D5708"/>
    <w:rsid w:val="001E3D55"/>
    <w:rsid w:val="001E5167"/>
    <w:rsid w:val="001F6E70"/>
    <w:rsid w:val="00202533"/>
    <w:rsid w:val="00206D4D"/>
    <w:rsid w:val="0021041C"/>
    <w:rsid w:val="00214E1C"/>
    <w:rsid w:val="00215BD9"/>
    <w:rsid w:val="00225229"/>
    <w:rsid w:val="00235891"/>
    <w:rsid w:val="002403C8"/>
    <w:rsid w:val="00267C87"/>
    <w:rsid w:val="00271DB4"/>
    <w:rsid w:val="00275E77"/>
    <w:rsid w:val="0028395A"/>
    <w:rsid w:val="00287959"/>
    <w:rsid w:val="0029085A"/>
    <w:rsid w:val="002941EB"/>
    <w:rsid w:val="002A3567"/>
    <w:rsid w:val="002A3B52"/>
    <w:rsid w:val="002A5B2A"/>
    <w:rsid w:val="002B78B5"/>
    <w:rsid w:val="002C5939"/>
    <w:rsid w:val="002D0F16"/>
    <w:rsid w:val="002D2E07"/>
    <w:rsid w:val="002D44CB"/>
    <w:rsid w:val="002D478D"/>
    <w:rsid w:val="002E0AF6"/>
    <w:rsid w:val="002E6094"/>
    <w:rsid w:val="002E6A27"/>
    <w:rsid w:val="002E7966"/>
    <w:rsid w:val="002F4DB7"/>
    <w:rsid w:val="003070D5"/>
    <w:rsid w:val="00336F42"/>
    <w:rsid w:val="003421A2"/>
    <w:rsid w:val="003526E5"/>
    <w:rsid w:val="00353220"/>
    <w:rsid w:val="00355988"/>
    <w:rsid w:val="00360755"/>
    <w:rsid w:val="0036506D"/>
    <w:rsid w:val="00366C5A"/>
    <w:rsid w:val="003678D7"/>
    <w:rsid w:val="003734A4"/>
    <w:rsid w:val="00373E2A"/>
    <w:rsid w:val="00374A2D"/>
    <w:rsid w:val="003B3F4F"/>
    <w:rsid w:val="003B49D8"/>
    <w:rsid w:val="003B5D93"/>
    <w:rsid w:val="003D56A0"/>
    <w:rsid w:val="003D5ECD"/>
    <w:rsid w:val="003D6BE8"/>
    <w:rsid w:val="003F6EEA"/>
    <w:rsid w:val="00412120"/>
    <w:rsid w:val="004126C6"/>
    <w:rsid w:val="00430EA2"/>
    <w:rsid w:val="00434C02"/>
    <w:rsid w:val="00444ED6"/>
    <w:rsid w:val="0045716B"/>
    <w:rsid w:val="00490B03"/>
    <w:rsid w:val="00494932"/>
    <w:rsid w:val="004B04FB"/>
    <w:rsid w:val="004B2727"/>
    <w:rsid w:val="004E1082"/>
    <w:rsid w:val="004E1FD3"/>
    <w:rsid w:val="004E64F5"/>
    <w:rsid w:val="004E665E"/>
    <w:rsid w:val="004F2D7C"/>
    <w:rsid w:val="00513289"/>
    <w:rsid w:val="00513D6C"/>
    <w:rsid w:val="00516F5C"/>
    <w:rsid w:val="00520D2E"/>
    <w:rsid w:val="00525A20"/>
    <w:rsid w:val="005270CD"/>
    <w:rsid w:val="005303D8"/>
    <w:rsid w:val="00534B01"/>
    <w:rsid w:val="00537272"/>
    <w:rsid w:val="00540F85"/>
    <w:rsid w:val="005445CA"/>
    <w:rsid w:val="00546BE8"/>
    <w:rsid w:val="0055221E"/>
    <w:rsid w:val="00572E99"/>
    <w:rsid w:val="00574149"/>
    <w:rsid w:val="005B1685"/>
    <w:rsid w:val="005B473D"/>
    <w:rsid w:val="005D0312"/>
    <w:rsid w:val="005E2E5B"/>
    <w:rsid w:val="005E4401"/>
    <w:rsid w:val="005F102F"/>
    <w:rsid w:val="005F5923"/>
    <w:rsid w:val="00600DB0"/>
    <w:rsid w:val="00602D42"/>
    <w:rsid w:val="006059C5"/>
    <w:rsid w:val="0061119C"/>
    <w:rsid w:val="006249DA"/>
    <w:rsid w:val="00631648"/>
    <w:rsid w:val="00642F08"/>
    <w:rsid w:val="006446BB"/>
    <w:rsid w:val="0065049F"/>
    <w:rsid w:val="0065073C"/>
    <w:rsid w:val="00651D46"/>
    <w:rsid w:val="006529B9"/>
    <w:rsid w:val="00665107"/>
    <w:rsid w:val="006733E0"/>
    <w:rsid w:val="00693D49"/>
    <w:rsid w:val="006A08CD"/>
    <w:rsid w:val="006A1F75"/>
    <w:rsid w:val="006B4689"/>
    <w:rsid w:val="006C7FAF"/>
    <w:rsid w:val="006D04D8"/>
    <w:rsid w:val="006D19C8"/>
    <w:rsid w:val="006D5504"/>
    <w:rsid w:val="006D7AB0"/>
    <w:rsid w:val="006E24C6"/>
    <w:rsid w:val="006F339A"/>
    <w:rsid w:val="00703B55"/>
    <w:rsid w:val="007176F2"/>
    <w:rsid w:val="00725288"/>
    <w:rsid w:val="0072761A"/>
    <w:rsid w:val="00731BDA"/>
    <w:rsid w:val="007362C5"/>
    <w:rsid w:val="00740A86"/>
    <w:rsid w:val="00747575"/>
    <w:rsid w:val="00747C83"/>
    <w:rsid w:val="0075019D"/>
    <w:rsid w:val="00750F8A"/>
    <w:rsid w:val="00753B45"/>
    <w:rsid w:val="007643A8"/>
    <w:rsid w:val="00772B7D"/>
    <w:rsid w:val="00773CF9"/>
    <w:rsid w:val="00777922"/>
    <w:rsid w:val="007A27E5"/>
    <w:rsid w:val="007A7856"/>
    <w:rsid w:val="007B1BBD"/>
    <w:rsid w:val="007C769B"/>
    <w:rsid w:val="007D5DE3"/>
    <w:rsid w:val="007E51D6"/>
    <w:rsid w:val="007F0E5D"/>
    <w:rsid w:val="007F3351"/>
    <w:rsid w:val="007F59F1"/>
    <w:rsid w:val="00803088"/>
    <w:rsid w:val="00804598"/>
    <w:rsid w:val="00827F08"/>
    <w:rsid w:val="00832E83"/>
    <w:rsid w:val="0084354A"/>
    <w:rsid w:val="00845239"/>
    <w:rsid w:val="008507F9"/>
    <w:rsid w:val="00851644"/>
    <w:rsid w:val="00876DD9"/>
    <w:rsid w:val="008912E8"/>
    <w:rsid w:val="00896C7F"/>
    <w:rsid w:val="00897AD2"/>
    <w:rsid w:val="008B2866"/>
    <w:rsid w:val="008B5B59"/>
    <w:rsid w:val="008C629E"/>
    <w:rsid w:val="008D056B"/>
    <w:rsid w:val="008D5CE4"/>
    <w:rsid w:val="008D6BDB"/>
    <w:rsid w:val="008E2BAE"/>
    <w:rsid w:val="008E3990"/>
    <w:rsid w:val="008F2D58"/>
    <w:rsid w:val="008F2E67"/>
    <w:rsid w:val="00902EEE"/>
    <w:rsid w:val="00905FED"/>
    <w:rsid w:val="00921733"/>
    <w:rsid w:val="0092280E"/>
    <w:rsid w:val="0092618A"/>
    <w:rsid w:val="00942BFF"/>
    <w:rsid w:val="009715C4"/>
    <w:rsid w:val="00975ED5"/>
    <w:rsid w:val="0098728F"/>
    <w:rsid w:val="00990C76"/>
    <w:rsid w:val="00995F82"/>
    <w:rsid w:val="009A4C98"/>
    <w:rsid w:val="009B47CC"/>
    <w:rsid w:val="009C4E33"/>
    <w:rsid w:val="009D096B"/>
    <w:rsid w:val="009E1751"/>
    <w:rsid w:val="009E194B"/>
    <w:rsid w:val="009E217A"/>
    <w:rsid w:val="009E5BBC"/>
    <w:rsid w:val="009F2EC0"/>
    <w:rsid w:val="00A0296F"/>
    <w:rsid w:val="00A1391B"/>
    <w:rsid w:val="00A16613"/>
    <w:rsid w:val="00A27C6A"/>
    <w:rsid w:val="00A3558A"/>
    <w:rsid w:val="00A467E2"/>
    <w:rsid w:val="00A66D97"/>
    <w:rsid w:val="00A725D6"/>
    <w:rsid w:val="00A73242"/>
    <w:rsid w:val="00A76CB3"/>
    <w:rsid w:val="00A807CA"/>
    <w:rsid w:val="00A9283B"/>
    <w:rsid w:val="00AA4F84"/>
    <w:rsid w:val="00AA68E3"/>
    <w:rsid w:val="00AB1234"/>
    <w:rsid w:val="00AB6A4D"/>
    <w:rsid w:val="00AB73CA"/>
    <w:rsid w:val="00AB778C"/>
    <w:rsid w:val="00AC6C45"/>
    <w:rsid w:val="00AE1742"/>
    <w:rsid w:val="00AE2B70"/>
    <w:rsid w:val="00AE5EA5"/>
    <w:rsid w:val="00AF49A3"/>
    <w:rsid w:val="00AF78FC"/>
    <w:rsid w:val="00B02972"/>
    <w:rsid w:val="00B04D0D"/>
    <w:rsid w:val="00B068FA"/>
    <w:rsid w:val="00B10619"/>
    <w:rsid w:val="00B12EDA"/>
    <w:rsid w:val="00B17BAA"/>
    <w:rsid w:val="00B24E0D"/>
    <w:rsid w:val="00B40CC4"/>
    <w:rsid w:val="00B42118"/>
    <w:rsid w:val="00B51689"/>
    <w:rsid w:val="00B73933"/>
    <w:rsid w:val="00B841F0"/>
    <w:rsid w:val="00B86713"/>
    <w:rsid w:val="00BA1E63"/>
    <w:rsid w:val="00BB3257"/>
    <w:rsid w:val="00BB34BE"/>
    <w:rsid w:val="00BB5622"/>
    <w:rsid w:val="00BC26EA"/>
    <w:rsid w:val="00BC3A5C"/>
    <w:rsid w:val="00BD44C7"/>
    <w:rsid w:val="00BD53DE"/>
    <w:rsid w:val="00BD7714"/>
    <w:rsid w:val="00BE3F32"/>
    <w:rsid w:val="00BE6E4C"/>
    <w:rsid w:val="00BF6E7D"/>
    <w:rsid w:val="00C07364"/>
    <w:rsid w:val="00C07ED9"/>
    <w:rsid w:val="00C130D2"/>
    <w:rsid w:val="00C175E6"/>
    <w:rsid w:val="00C26564"/>
    <w:rsid w:val="00C31ADB"/>
    <w:rsid w:val="00C62B03"/>
    <w:rsid w:val="00C647E0"/>
    <w:rsid w:val="00C82C87"/>
    <w:rsid w:val="00CB6500"/>
    <w:rsid w:val="00CE50E4"/>
    <w:rsid w:val="00CF3B5C"/>
    <w:rsid w:val="00CF5FAE"/>
    <w:rsid w:val="00D013F7"/>
    <w:rsid w:val="00D069E8"/>
    <w:rsid w:val="00D10E85"/>
    <w:rsid w:val="00D23DFE"/>
    <w:rsid w:val="00D2416F"/>
    <w:rsid w:val="00D25CD8"/>
    <w:rsid w:val="00D301B5"/>
    <w:rsid w:val="00D30B50"/>
    <w:rsid w:val="00D37232"/>
    <w:rsid w:val="00D37A45"/>
    <w:rsid w:val="00D459C7"/>
    <w:rsid w:val="00D551DE"/>
    <w:rsid w:val="00D554D6"/>
    <w:rsid w:val="00D64105"/>
    <w:rsid w:val="00D6791D"/>
    <w:rsid w:val="00D70B18"/>
    <w:rsid w:val="00D75446"/>
    <w:rsid w:val="00D75F77"/>
    <w:rsid w:val="00D81206"/>
    <w:rsid w:val="00D91287"/>
    <w:rsid w:val="00D92460"/>
    <w:rsid w:val="00D94337"/>
    <w:rsid w:val="00DA0F08"/>
    <w:rsid w:val="00DA1D27"/>
    <w:rsid w:val="00DA237A"/>
    <w:rsid w:val="00DC3B36"/>
    <w:rsid w:val="00DC4825"/>
    <w:rsid w:val="00DD36CB"/>
    <w:rsid w:val="00DD3C0E"/>
    <w:rsid w:val="00DE279C"/>
    <w:rsid w:val="00DE2B99"/>
    <w:rsid w:val="00DE5FC9"/>
    <w:rsid w:val="00DE7346"/>
    <w:rsid w:val="00DF3921"/>
    <w:rsid w:val="00E00B5B"/>
    <w:rsid w:val="00E022B2"/>
    <w:rsid w:val="00E11511"/>
    <w:rsid w:val="00E339DB"/>
    <w:rsid w:val="00E35149"/>
    <w:rsid w:val="00E35CE5"/>
    <w:rsid w:val="00E4436F"/>
    <w:rsid w:val="00E62644"/>
    <w:rsid w:val="00E725E4"/>
    <w:rsid w:val="00E7587F"/>
    <w:rsid w:val="00E81912"/>
    <w:rsid w:val="00E84F7A"/>
    <w:rsid w:val="00E9005D"/>
    <w:rsid w:val="00E90701"/>
    <w:rsid w:val="00EA396D"/>
    <w:rsid w:val="00EB29C0"/>
    <w:rsid w:val="00EE33E0"/>
    <w:rsid w:val="00EE4C0A"/>
    <w:rsid w:val="00F02CA0"/>
    <w:rsid w:val="00F123BC"/>
    <w:rsid w:val="00F178C6"/>
    <w:rsid w:val="00F70FB5"/>
    <w:rsid w:val="00F756AE"/>
    <w:rsid w:val="00F76252"/>
    <w:rsid w:val="00F7773C"/>
    <w:rsid w:val="00F90212"/>
    <w:rsid w:val="00FA2542"/>
    <w:rsid w:val="00FA323B"/>
    <w:rsid w:val="00FB20CB"/>
    <w:rsid w:val="00FB26F5"/>
    <w:rsid w:val="00FB39D5"/>
    <w:rsid w:val="00FB4874"/>
    <w:rsid w:val="00FB5087"/>
    <w:rsid w:val="00FC3ACB"/>
    <w:rsid w:val="00FC51D4"/>
    <w:rsid w:val="00FC5B5F"/>
    <w:rsid w:val="00FC5E4C"/>
    <w:rsid w:val="00FC71A8"/>
    <w:rsid w:val="00FD72E1"/>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6" type="connector" idref="#_x0000_s1128"/>
        <o:r id="V:Rule27" type="connector" idref="#_x0000_s1123"/>
        <o:r id="V:Rule28" type="connector" idref="#_x0000_s1109"/>
        <o:r id="V:Rule29" type="connector" idref="#_x0000_s1089"/>
        <o:r id="V:Rule30" type="connector" idref="#_x0000_s1151"/>
        <o:r id="V:Rule31" type="connector" idref="#_x0000_s1110"/>
        <o:r id="V:Rule32" type="connector" idref="#_x0000_s1158"/>
        <o:r id="V:Rule33" type="connector" idref="#_x0000_s1116"/>
        <o:r id="V:Rule34" type="connector" idref="#_x0000_s1088"/>
        <o:r id="V:Rule35" type="connector" idref="#_x0000_s1119"/>
        <o:r id="V:Rule36" type="connector" idref="#_x0000_s1152"/>
        <o:r id="V:Rule37" type="connector" idref="#_x0000_s1120"/>
        <o:r id="V:Rule38" type="connector" idref="#_x0000_s1113"/>
        <o:r id="V:Rule39" type="connector" idref="#_x0000_s1126"/>
        <o:r id="V:Rule40" type="connector" idref="#_x0000_s1115"/>
        <o:r id="V:Rule41" type="connector" idref="#_x0000_s1087"/>
        <o:r id="V:Rule42" type="connector" idref="#_x0000_s1157"/>
        <o:r id="V:Rule43" type="connector" idref="#_x0000_s1112"/>
        <o:r id="V:Rule44" type="connector" idref="#_x0000_s1154"/>
        <o:r id="V:Rule45" type="connector" idref="#_x0000_s1129"/>
        <o:r id="V:Rule46" type="connector" idref="#_x0000_s1155"/>
        <o:r id="V:Rule47" type="connector" idref="#_x0000_s1149"/>
        <o:r id="V:Rule48" type="connector" idref="#_x0000_s1122"/>
        <o:r id="V:Rule49" type="connector" idref="#_x0000_s1090"/>
        <o:r id="V:Rule50"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2A"/>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00D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styleId="ae">
    <w:name w:val="Emphasis"/>
    <w:qFormat/>
    <w:rsid w:val="00287959"/>
    <w:rPr>
      <w:rFonts w:ascii="Times New Roman" w:hAnsi="Times New Roman"/>
      <w:iCs/>
      <w:color w:val="FF0000"/>
      <w:sz w:val="24"/>
    </w:rPr>
  </w:style>
  <w:style w:type="paragraph" w:styleId="af">
    <w:name w:val="Title"/>
    <w:basedOn w:val="a"/>
    <w:link w:val="af0"/>
    <w:qFormat/>
    <w:rsid w:val="0006047E"/>
    <w:pPr>
      <w:spacing w:after="0" w:line="240" w:lineRule="auto"/>
      <w:jc w:val="center"/>
    </w:pPr>
    <w:rPr>
      <w:rFonts w:ascii="Times New Roman" w:eastAsia="Times New Roman" w:hAnsi="Times New Roman" w:cs="Times New Roman"/>
      <w:sz w:val="48"/>
      <w:szCs w:val="48"/>
      <w:lang w:eastAsia="ru-RU"/>
    </w:rPr>
  </w:style>
  <w:style w:type="character" w:customStyle="1" w:styleId="af0">
    <w:name w:val="Название Знак"/>
    <w:basedOn w:val="a0"/>
    <w:link w:val="af"/>
    <w:rsid w:val="0006047E"/>
    <w:rPr>
      <w:rFonts w:ascii="Times New Roman" w:eastAsia="Times New Roman" w:hAnsi="Times New Roman" w:cs="Times New Roman"/>
      <w:sz w:val="48"/>
      <w:szCs w:val="48"/>
      <w:lang w:eastAsia="ru-RU"/>
    </w:rPr>
  </w:style>
  <w:style w:type="table" w:styleId="af1">
    <w:name w:val="Table Grid"/>
    <w:basedOn w:val="a1"/>
    <w:uiPriority w:val="59"/>
    <w:rsid w:val="00C31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00DB0"/>
    <w:rPr>
      <w:rFonts w:asciiTheme="majorHAnsi" w:eastAsiaTheme="majorEastAsia" w:hAnsiTheme="majorHAnsi" w:cstheme="majorBidi"/>
      <w:b/>
      <w:bCs/>
      <w:color w:val="4F81BD" w:themeColor="accent1"/>
    </w:rPr>
  </w:style>
  <w:style w:type="paragraph" w:styleId="21">
    <w:name w:val="Body Text 2"/>
    <w:basedOn w:val="a"/>
    <w:link w:val="22"/>
    <w:uiPriority w:val="99"/>
    <w:semiHidden/>
    <w:unhideWhenUsed/>
    <w:rsid w:val="00600DB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600DB0"/>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600DB0"/>
    <w:pPr>
      <w:spacing w:after="120" w:line="480" w:lineRule="auto"/>
      <w:ind w:left="283"/>
    </w:pPr>
  </w:style>
  <w:style w:type="character" w:customStyle="1" w:styleId="24">
    <w:name w:val="Основной текст с отступом 2 Знак"/>
    <w:basedOn w:val="a0"/>
    <w:link w:val="23"/>
    <w:uiPriority w:val="99"/>
    <w:semiHidden/>
    <w:rsid w:val="00600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077;&#1081;&#1082;&#1086;&#1074;&#1086;-&#1088;&#1072;&#1081;&#1086;&#1085;.&#1088;&#1092;"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s://www.gosuslugi.ru" TargetMode="External"/><Relationship Id="rId12" Type="http://schemas.openxmlformats.org/officeDocument/2006/relationships/hyperlink" Target="consultantplus://offline/ref=D2196819E409A0E5F49E27B6F1571B3B6A5A67B4359E075D12CAAB7F82FBX1M" TargetMode="External"/><Relationship Id="rId17" Type="http://schemas.openxmlformats.org/officeDocument/2006/relationships/hyperlink" Target="mailto:mbu.mfc@mail.ru" TargetMode="External"/><Relationship Id="rId2" Type="http://schemas.openxmlformats.org/officeDocument/2006/relationships/numbering" Target="numbering.xml"/><Relationship Id="rId16" Type="http://schemas.openxmlformats.org/officeDocument/2006/relationships/hyperlink" Target="consultantplus://offline/ref=A653E172F49CE7CF145CD6CD5773A71B40189EEF101227F7D6A1ADE0C4185BE4940A79A5VBG" TargetMode="External"/><Relationship Id="rId1" Type="http://schemas.openxmlformats.org/officeDocument/2006/relationships/customXml" Target="../customXml/item1.xml"/><Relationship Id="rId6" Type="http://schemas.openxmlformats.org/officeDocument/2006/relationships/hyperlink" Target="http://&#1090;&#1077;&#1081;&#1082;&#1086;&#1074;&#1086;-&#1088;&#1072;&#1081;&#1086;&#1085;.&#1088;&#1092;" TargetMode="External"/><Relationship Id="rId11" Type="http://schemas.openxmlformats.org/officeDocument/2006/relationships/hyperlink" Target="consultantplus://offline/ref=733C2DEE436B952CA5DC3A8D55B1BFACE2F80AE06CB799F58E20A10383M0Z5G" TargetMode="External"/><Relationship Id="rId5" Type="http://schemas.openxmlformats.org/officeDocument/2006/relationships/webSettings" Target="webSettings.xml"/><Relationship Id="rId15" Type="http://schemas.openxmlformats.org/officeDocument/2006/relationships/hyperlink" Target="consultantplus://offline/ref=A653E172F49CE7CF145CD6CD5773A71B40189EEF101227F7D6A1ADE0C4185BE4940A79A5VBG" TargetMode="External"/><Relationship Id="rId10" Type="http://schemas.openxmlformats.org/officeDocument/2006/relationships/hyperlink" Target="consultantplus://offline/ref=D2196819E409A0E5F49E27B6F1571B3B6A5A67B4359E075D12CAAB7F82FBX1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33C2DEE436B952CA5DC3A8D55B1BFACE2F80AE06CB799F58E20A10383M0Z5G" TargetMode="External"/><Relationship Id="rId14" Type="http://schemas.openxmlformats.org/officeDocument/2006/relationships/hyperlink" Target="consultantplus://offline/ref=EFA0FE74C91C43A9E550C4B7A0E043D35463170292E120EC0708EEE5A1q6H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DDF05-4197-4BBA-A893-80257202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24</Pages>
  <Words>7301</Words>
  <Characters>41620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21</cp:revision>
  <cp:lastPrinted>2018-10-04T12:54:00Z</cp:lastPrinted>
  <dcterms:created xsi:type="dcterms:W3CDTF">2018-04-28T07:44:00Z</dcterms:created>
  <dcterms:modified xsi:type="dcterms:W3CDTF">2018-11-21T06:59:00Z</dcterms:modified>
</cp:coreProperties>
</file>